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9353" w14:textId="77777777" w:rsidR="005D070C" w:rsidRDefault="005D070C" w:rsidP="005D070C">
      <w:pPr>
        <w:pStyle w:val="a4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</w:t>
      </w:r>
    </w:p>
    <w:p w14:paraId="2AF0A0A9" w14:textId="77777777" w:rsidR="005D070C" w:rsidRPr="00F349B4" w:rsidRDefault="005D070C" w:rsidP="005D070C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</w:t>
      </w:r>
    </w:p>
    <w:p w14:paraId="37C5492C" w14:textId="77777777" w:rsidR="00F16F4B" w:rsidRPr="00F349B4" w:rsidRDefault="00F16F4B" w:rsidP="00FD1CF4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694E1FF" w14:textId="77777777" w:rsidR="00F16F4B" w:rsidRDefault="00F16F4B" w:rsidP="00FD1CF4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bookmarkStart w:id="0" w:name="_Hlk206672483"/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9F2F29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- 202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жылына арналған</w:t>
      </w:r>
    </w:p>
    <w:p w14:paraId="38AEB247" w14:textId="77777777" w:rsidR="00F16F4B" w:rsidRPr="000561D3" w:rsidRDefault="00F16F4B" w:rsidP="00FD1CF4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Баланың жеке даму картасы</w:t>
      </w:r>
    </w:p>
    <w:p w14:paraId="20FA21F1" w14:textId="77777777" w:rsidR="00F16F4B" w:rsidRPr="000561D3" w:rsidRDefault="00F16F4B" w:rsidP="00FD1CF4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6F4CD5A" w14:textId="77777777" w:rsidR="00F16F4B" w:rsidRPr="00AA7EC7" w:rsidRDefault="00F16F4B" w:rsidP="00FD1CF4">
      <w:pPr>
        <w:pStyle w:val="1"/>
        <w:spacing w:before="0" w:beforeAutospacing="0" w:after="0" w:afterAutospacing="0"/>
        <w:rPr>
          <w:sz w:val="20"/>
          <w:szCs w:val="20"/>
          <w:lang w:val="kk-KZ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Т.А.Ә.:</w:t>
      </w:r>
      <w:r w:rsidRPr="009F2F29">
        <w:rPr>
          <w:rFonts w:ascii="Times New Roman" w:hAnsi="Times New Roman"/>
          <w:sz w:val="20"/>
          <w:szCs w:val="20"/>
          <w:lang w:val="kk-KZ"/>
        </w:rPr>
        <w:t xml:space="preserve"> Т</w:t>
      </w:r>
      <w:r>
        <w:rPr>
          <w:rFonts w:ascii="Times New Roman" w:hAnsi="Times New Roman"/>
          <w:sz w:val="20"/>
          <w:szCs w:val="20"/>
          <w:lang w:val="kk-KZ"/>
        </w:rPr>
        <w:t>ем</w:t>
      </w:r>
      <w:r w:rsidRPr="00AA7EC7">
        <w:rPr>
          <w:rFonts w:ascii="Times New Roman" w:hAnsi="Times New Roman"/>
          <w:sz w:val="20"/>
          <w:szCs w:val="20"/>
          <w:lang w:val="kk-KZ"/>
        </w:rPr>
        <w:t>ірлан Айсезім</w:t>
      </w:r>
    </w:p>
    <w:p w14:paraId="6876D560" w14:textId="77777777" w:rsidR="00F16F4B" w:rsidRPr="00AA7EC7" w:rsidRDefault="00F16F4B" w:rsidP="00FD1CF4">
      <w:pPr>
        <w:pStyle w:val="1"/>
        <w:spacing w:before="0" w:beforeAutospacing="0" w:after="0" w:afterAutospacing="0"/>
        <w:rPr>
          <w:sz w:val="20"/>
          <w:szCs w:val="20"/>
          <w:lang w:val="kk-KZ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туған жылы, күні :</w:t>
      </w:r>
      <w:r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AA7EC7">
        <w:rPr>
          <w:rFonts w:ascii="Times New Roman" w:hAnsi="Times New Roman"/>
          <w:sz w:val="20"/>
          <w:szCs w:val="20"/>
          <w:lang w:val="kk-KZ"/>
        </w:rPr>
        <w:t>05.11.2021</w:t>
      </w:r>
    </w:p>
    <w:p w14:paraId="31E4C25B" w14:textId="10F378D9" w:rsidR="00F16F4B" w:rsidRPr="00AA7EC7" w:rsidRDefault="00F16F4B" w:rsidP="00FD1CF4">
      <w:pPr>
        <w:pStyle w:val="1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Білім беру ұйымы:  </w:t>
      </w:r>
      <w:r w:rsidRPr="00AA7EC7">
        <w:rPr>
          <w:rFonts w:ascii="Times New Roman" w:hAnsi="Times New Roman"/>
          <w:b/>
          <w:sz w:val="20"/>
          <w:szCs w:val="20"/>
          <w:lang w:val="kk-KZ"/>
        </w:rPr>
        <w:t>“Ұялы ауылының негізгі орта мектебі</w:t>
      </w:r>
      <w:r w:rsidR="00AA7EC7">
        <w:rPr>
          <w:rFonts w:ascii="Times New Roman" w:hAnsi="Times New Roman"/>
          <w:b/>
          <w:sz w:val="20"/>
          <w:szCs w:val="20"/>
          <w:lang w:val="kk-KZ"/>
        </w:rPr>
        <w:t xml:space="preserve">нің </w:t>
      </w:r>
      <w:r w:rsidRPr="00AA7EC7">
        <w:rPr>
          <w:rFonts w:ascii="Times New Roman" w:hAnsi="Times New Roman"/>
          <w:b/>
          <w:sz w:val="20"/>
          <w:szCs w:val="20"/>
          <w:lang w:val="kk-KZ"/>
        </w:rPr>
        <w:t xml:space="preserve"> жанындағы “Толағай” шағын орталығы</w:t>
      </w:r>
    </w:p>
    <w:p w14:paraId="3000E7EA" w14:textId="2F4DFCD9" w:rsidR="00F16F4B" w:rsidRDefault="00F16F4B" w:rsidP="00FD1CF4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Топ: </w:t>
      </w:r>
      <w:r>
        <w:rPr>
          <w:rFonts w:ascii="Times New Roman" w:hAnsi="Times New Roman"/>
          <w:b/>
          <w:sz w:val="20"/>
          <w:szCs w:val="20"/>
        </w:rPr>
        <w:t>“</w:t>
      </w:r>
      <w:r w:rsidR="00843313">
        <w:rPr>
          <w:rFonts w:ascii="Times New Roman" w:hAnsi="Times New Roman"/>
          <w:b/>
          <w:sz w:val="20"/>
          <w:szCs w:val="20"/>
          <w:lang w:val="kk-KZ"/>
        </w:rPr>
        <w:t xml:space="preserve">Толағай </w:t>
      </w:r>
      <w:r>
        <w:rPr>
          <w:rFonts w:ascii="Times New Roman" w:hAnsi="Times New Roman"/>
          <w:b/>
          <w:sz w:val="20"/>
          <w:szCs w:val="20"/>
        </w:rPr>
        <w:t>”</w:t>
      </w:r>
      <w:r w:rsidRPr="000561D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аралас</w:t>
      </w:r>
      <w:proofErr w:type="spellEnd"/>
      <w:r w:rsidRPr="000561D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561D3">
        <w:rPr>
          <w:rFonts w:ascii="Times New Roman" w:hAnsi="Times New Roman"/>
          <w:b/>
          <w:sz w:val="20"/>
          <w:szCs w:val="20"/>
        </w:rPr>
        <w:t>тобы</w:t>
      </w:r>
      <w:proofErr w:type="spellEnd"/>
    </w:p>
    <w:bookmarkEnd w:id="0"/>
    <w:p w14:paraId="2DCDC118" w14:textId="77777777" w:rsidR="00F16F4B" w:rsidRPr="000561D3" w:rsidRDefault="00F16F4B" w:rsidP="00F16F4B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15237" w:type="dxa"/>
        <w:tblLook w:val="04A0" w:firstRow="1" w:lastRow="0" w:firstColumn="1" w:lastColumn="0" w:noHBand="0" w:noVBand="1"/>
      </w:tblPr>
      <w:tblGrid>
        <w:gridCol w:w="2957"/>
        <w:gridCol w:w="2957"/>
        <w:gridCol w:w="3408"/>
        <w:gridCol w:w="2957"/>
        <w:gridCol w:w="2958"/>
      </w:tblGrid>
      <w:tr w:rsidR="005D070C" w:rsidRPr="00F349B4" w14:paraId="00480B02" w14:textId="77777777" w:rsidTr="000B593F">
        <w:tc>
          <w:tcPr>
            <w:tcW w:w="2957" w:type="dxa"/>
          </w:tcPr>
          <w:p w14:paraId="6E94AA5F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14:paraId="5858F738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Бастапқы бақылау нәтижелері бойынша дамыту, түзету іс-шаралары</w:t>
            </w:r>
          </w:p>
          <w:p w14:paraId="68111128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(қазан - желтоқсан)</w:t>
            </w:r>
          </w:p>
        </w:tc>
        <w:tc>
          <w:tcPr>
            <w:tcW w:w="3408" w:type="dxa"/>
          </w:tcPr>
          <w:p w14:paraId="71CC285C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403542CA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(ақпан - сәуір)</w:t>
            </w:r>
          </w:p>
        </w:tc>
        <w:tc>
          <w:tcPr>
            <w:tcW w:w="2957" w:type="dxa"/>
          </w:tcPr>
          <w:p w14:paraId="5650127A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58E1BD04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(маусым- тамыз)</w:t>
            </w:r>
          </w:p>
        </w:tc>
        <w:tc>
          <w:tcPr>
            <w:tcW w:w="2958" w:type="dxa"/>
          </w:tcPr>
          <w:p w14:paraId="671D3577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Қорытынды (баланың даму деңгейі сәйкес</w:t>
            </w:r>
          </w:p>
          <w:p w14:paraId="66990F76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келеді:</w:t>
            </w:r>
          </w:p>
          <w:p w14:paraId="18F31E07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III деңгей - «жоғары»;</w:t>
            </w:r>
          </w:p>
          <w:p w14:paraId="41D3A532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II деңгей – «орташа»;</w:t>
            </w:r>
          </w:p>
          <w:p w14:paraId="6F7540E9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 w:val="20"/>
                <w:szCs w:val="24"/>
                <w:lang w:val="kk-KZ"/>
              </w:rPr>
              <w:t>I деңгей - «төмен»)</w:t>
            </w:r>
          </w:p>
        </w:tc>
      </w:tr>
      <w:tr w:rsidR="005D070C" w:rsidRPr="00F349B4" w14:paraId="27489C6E" w14:textId="77777777" w:rsidTr="000B593F">
        <w:trPr>
          <w:trHeight w:val="986"/>
        </w:trPr>
        <w:tc>
          <w:tcPr>
            <w:tcW w:w="2957" w:type="dxa"/>
          </w:tcPr>
          <w:p w14:paraId="66DAEF9D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14:paraId="78275A76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eastAsia="Times New Roman" w:hAnsi="Times New Roman" w:cs="Times New Roman"/>
                <w:szCs w:val="24"/>
                <w:lang w:val="kk-KZ" w:eastAsia="en-US" w:bidi="en-US"/>
              </w:rPr>
              <w:t>Бір-бірден, шеңберге қайта тұруды, саптағы өз орнын табуды үйрету.</w:t>
            </w:r>
          </w:p>
        </w:tc>
        <w:tc>
          <w:tcPr>
            <w:tcW w:w="3408" w:type="dxa"/>
          </w:tcPr>
          <w:p w14:paraId="18C655D5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2957" w:type="dxa"/>
          </w:tcPr>
          <w:p w14:paraId="0BD794B0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денені жалпы дамытушы жаттығуларды орындағанда қажетті бастапқы қалыпты қабылдайды, жаттығулардың орындалу ретін сақтайды</w:t>
            </w:r>
          </w:p>
        </w:tc>
        <w:tc>
          <w:tcPr>
            <w:tcW w:w="2958" w:type="dxa"/>
          </w:tcPr>
          <w:p w14:paraId="686FE247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II</w:t>
            </w:r>
          </w:p>
        </w:tc>
      </w:tr>
      <w:tr w:rsidR="005D070C" w:rsidRPr="00F349B4" w14:paraId="217780F4" w14:textId="77777777" w:rsidTr="000B593F">
        <w:trPr>
          <w:trHeight w:val="757"/>
        </w:trPr>
        <w:tc>
          <w:tcPr>
            <w:tcW w:w="2957" w:type="dxa"/>
          </w:tcPr>
          <w:p w14:paraId="27A5EB40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14:paraId="233EAE13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Тілдегі барлық дыбыстарды анық айтуға жаттықтыру.</w:t>
            </w:r>
          </w:p>
        </w:tc>
        <w:tc>
          <w:tcPr>
            <w:tcW w:w="3408" w:type="dxa"/>
          </w:tcPr>
          <w:p w14:paraId="36A8CEBE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Таныс шығармалардан үзінді сахналай білуге,,дауыс күшін өзгертіп,түрлі интонацияда дыбыстай білуге жаттықтыру.</w:t>
            </w:r>
          </w:p>
        </w:tc>
        <w:tc>
          <w:tcPr>
            <w:tcW w:w="2957" w:type="dxa"/>
          </w:tcPr>
          <w:p w14:paraId="05101F93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тілдегі барлық дыбыстарды анық айтады</w:t>
            </w:r>
          </w:p>
        </w:tc>
        <w:tc>
          <w:tcPr>
            <w:tcW w:w="2958" w:type="dxa"/>
          </w:tcPr>
          <w:p w14:paraId="569807FE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II</w:t>
            </w:r>
          </w:p>
        </w:tc>
      </w:tr>
      <w:tr w:rsidR="005D070C" w:rsidRPr="00F349B4" w14:paraId="5299E9C1" w14:textId="77777777" w:rsidTr="000B593F">
        <w:trPr>
          <w:trHeight w:val="709"/>
        </w:trPr>
        <w:tc>
          <w:tcPr>
            <w:tcW w:w="2957" w:type="dxa"/>
          </w:tcPr>
          <w:p w14:paraId="009AD6C7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14:paraId="4F2E445E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eastAsia="Times New Roman" w:hAnsi="Times New Roman" w:cs="Times New Roman"/>
                <w:szCs w:val="24"/>
                <w:lang w:val="kk-KZ" w:eastAsia="en-US" w:bidi="en-US"/>
              </w:rPr>
              <w:t>Оң және сол қолдарын ажыратуға үйрету.</w:t>
            </w:r>
          </w:p>
        </w:tc>
        <w:tc>
          <w:tcPr>
            <w:tcW w:w="3408" w:type="dxa"/>
          </w:tcPr>
          <w:p w14:paraId="3D01AD35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57" w:type="dxa"/>
          </w:tcPr>
          <w:p w14:paraId="045E8E25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туған өлкенің кейбір өсімдіктері туралы ұғымдарға ие;</w:t>
            </w:r>
          </w:p>
        </w:tc>
        <w:tc>
          <w:tcPr>
            <w:tcW w:w="2958" w:type="dxa"/>
          </w:tcPr>
          <w:p w14:paraId="3A7FC449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II</w:t>
            </w:r>
          </w:p>
        </w:tc>
      </w:tr>
      <w:tr w:rsidR="005D070C" w:rsidRPr="00F349B4" w14:paraId="7EC7BA6C" w14:textId="77777777" w:rsidTr="000B593F">
        <w:trPr>
          <w:trHeight w:val="1001"/>
        </w:trPr>
        <w:tc>
          <w:tcPr>
            <w:tcW w:w="2957" w:type="dxa"/>
          </w:tcPr>
          <w:p w14:paraId="75A964A8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 ық дағдыларының, зерттеу</w:t>
            </w:r>
          </w:p>
          <w:p w14:paraId="7E876F2C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14:paraId="2CC0EBCA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eastAsia="Times New Roman" w:hAnsi="Times New Roman" w:cs="Times New Roman"/>
                <w:szCs w:val="24"/>
                <w:lang w:val="kk-KZ" w:eastAsia="en-US" w:bidi="en-US"/>
              </w:rPr>
              <w:t>Ермексазды алақанға салып тік және дөңгелетіп есуге үйрету.</w:t>
            </w:r>
          </w:p>
        </w:tc>
        <w:tc>
          <w:tcPr>
            <w:tcW w:w="3408" w:type="dxa"/>
          </w:tcPr>
          <w:p w14:paraId="00226127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Үлгі бойынша пішінін,пропорциясын ескере отырып,өз бетінше сурет салуын,қайшыны дұрыс ұстай білуін қалыптастыру.</w:t>
            </w:r>
          </w:p>
        </w:tc>
        <w:tc>
          <w:tcPr>
            <w:tcW w:w="2957" w:type="dxa"/>
          </w:tcPr>
          <w:p w14:paraId="41F5D48F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төртбұрышты пішіндегі заттарды, оларды дөңгелек пішіндегі бейнелермен сәйкестендіріп бейнелей алады;</w:t>
            </w:r>
          </w:p>
        </w:tc>
        <w:tc>
          <w:tcPr>
            <w:tcW w:w="2958" w:type="dxa"/>
          </w:tcPr>
          <w:p w14:paraId="0EE83F0E" w14:textId="77777777" w:rsidR="005D070C" w:rsidRPr="0075085A" w:rsidRDefault="005D070C" w:rsidP="000B593F">
            <w:pPr>
              <w:jc w:val="center"/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II</w:t>
            </w:r>
          </w:p>
        </w:tc>
      </w:tr>
      <w:tr w:rsidR="005D070C" w:rsidRPr="00F349B4" w14:paraId="7F29DB12" w14:textId="77777777" w:rsidTr="000B593F">
        <w:trPr>
          <w:trHeight w:val="1068"/>
        </w:trPr>
        <w:tc>
          <w:tcPr>
            <w:tcW w:w="2957" w:type="dxa"/>
          </w:tcPr>
          <w:p w14:paraId="4F47C63B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14:paraId="0F8CAF29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eastAsia="Times New Roman" w:hAnsi="Times New Roman" w:cs="Times New Roman"/>
                <w:szCs w:val="24"/>
                <w:lang w:val="kk-KZ" w:eastAsia="en-US" w:bidi="en-US"/>
              </w:rPr>
              <w:t>Ересектерге көмек көрсетуге ынталандыру.</w:t>
            </w:r>
          </w:p>
        </w:tc>
        <w:tc>
          <w:tcPr>
            <w:tcW w:w="3408" w:type="dxa"/>
          </w:tcPr>
          <w:p w14:paraId="232876B0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Қазақ киіз үйі оның құрылысы ішіндегі заттарды,ұлттық киімдер мен әшекейлердің аттарын ажыратып атай білуін,әскердің міндеті туралы түсініктерін дамыту.</w:t>
            </w:r>
          </w:p>
        </w:tc>
        <w:tc>
          <w:tcPr>
            <w:tcW w:w="2957" w:type="dxa"/>
          </w:tcPr>
          <w:p w14:paraId="625DF9A7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отбасы мүшелері туралы әңгімелейді, оларға өзінің қарымқатынасын білдіреді;</w:t>
            </w:r>
          </w:p>
        </w:tc>
        <w:tc>
          <w:tcPr>
            <w:tcW w:w="2958" w:type="dxa"/>
          </w:tcPr>
          <w:p w14:paraId="4A3F72F4" w14:textId="77777777" w:rsidR="005D070C" w:rsidRPr="0075085A" w:rsidRDefault="005D070C" w:rsidP="000B593F">
            <w:pPr>
              <w:jc w:val="center"/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II</w:t>
            </w:r>
          </w:p>
        </w:tc>
      </w:tr>
    </w:tbl>
    <w:p w14:paraId="03C638FB" w14:textId="77777777" w:rsidR="005D070C" w:rsidRDefault="005D070C" w:rsidP="005D070C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668496F9" w14:textId="77777777" w:rsidR="005D070C" w:rsidRPr="00F349B4" w:rsidRDefault="005D070C" w:rsidP="005D070C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2D0F0FF1" w14:textId="77777777" w:rsidR="00F16F4B" w:rsidRPr="000561D3" w:rsidRDefault="005D070C" w:rsidP="00FD1CF4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F349B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14:paraId="35E36512" w14:textId="77777777" w:rsidR="00F16F4B" w:rsidRDefault="00F16F4B" w:rsidP="00FD1CF4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9F2F29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- 202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жылына арналған</w:t>
      </w:r>
    </w:p>
    <w:p w14:paraId="6FA9392E" w14:textId="77777777" w:rsidR="00F16F4B" w:rsidRPr="000561D3" w:rsidRDefault="00F16F4B" w:rsidP="00FD1CF4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Баланың жеке даму картасы</w:t>
      </w:r>
    </w:p>
    <w:p w14:paraId="4A038B27" w14:textId="77777777" w:rsidR="00F16F4B" w:rsidRPr="000561D3" w:rsidRDefault="00F16F4B" w:rsidP="00FD1CF4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4FE3150" w14:textId="77777777" w:rsidR="00F16F4B" w:rsidRPr="009F2F29" w:rsidRDefault="00F16F4B" w:rsidP="00FD1CF4">
      <w:pPr>
        <w:pStyle w:val="1"/>
        <w:spacing w:before="0" w:beforeAutospacing="0" w:after="0" w:afterAutospacing="0"/>
        <w:rPr>
          <w:sz w:val="20"/>
          <w:szCs w:val="20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Т.А.Ә.:</w:t>
      </w:r>
      <w:r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Төлепберген</w:t>
      </w:r>
      <w:proofErr w:type="spellEnd"/>
      <w:r>
        <w:rPr>
          <w:rFonts w:ascii="Times New Roman" w:hAnsi="Times New Roman"/>
          <w:sz w:val="20"/>
          <w:szCs w:val="20"/>
        </w:rPr>
        <w:t xml:space="preserve"> Медина</w:t>
      </w:r>
    </w:p>
    <w:p w14:paraId="26B66AE2" w14:textId="77777777" w:rsidR="00F16F4B" w:rsidRPr="00F16F4B" w:rsidRDefault="00F16F4B" w:rsidP="00FD1CF4">
      <w:pPr>
        <w:pStyle w:val="1"/>
        <w:spacing w:before="0" w:beforeAutospacing="0" w:after="0" w:afterAutospacing="0"/>
        <w:rPr>
          <w:sz w:val="20"/>
          <w:szCs w:val="20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туған жылы, күні :</w:t>
      </w:r>
      <w:r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F16F4B">
        <w:rPr>
          <w:rFonts w:ascii="Times New Roman" w:hAnsi="Times New Roman"/>
          <w:sz w:val="20"/>
          <w:szCs w:val="20"/>
        </w:rPr>
        <w:t>09.11.2021</w:t>
      </w:r>
    </w:p>
    <w:p w14:paraId="3F2F2902" w14:textId="4EE8021D" w:rsidR="00F16F4B" w:rsidRPr="009F2F29" w:rsidRDefault="00F16F4B" w:rsidP="00FD1CF4">
      <w:pPr>
        <w:pStyle w:val="1"/>
        <w:spacing w:before="0" w:beforeAutospacing="0" w:after="0" w:afterAutospacing="0"/>
        <w:rPr>
          <w:b/>
          <w:sz w:val="20"/>
          <w:szCs w:val="20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Білім беру ұйымы:  </w:t>
      </w:r>
      <w:r>
        <w:rPr>
          <w:rFonts w:ascii="Times New Roman" w:hAnsi="Times New Roman"/>
          <w:b/>
          <w:sz w:val="20"/>
          <w:szCs w:val="20"/>
        </w:rPr>
        <w:t>“</w:t>
      </w:r>
      <w:proofErr w:type="spellStart"/>
      <w:r>
        <w:rPr>
          <w:rFonts w:ascii="Times New Roman" w:hAnsi="Times New Roman"/>
          <w:b/>
          <w:sz w:val="20"/>
          <w:szCs w:val="20"/>
        </w:rPr>
        <w:t>Ұялы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ауылының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негізгі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орта мектеб</w:t>
      </w:r>
      <w:r w:rsidR="00AA7EC7">
        <w:rPr>
          <w:rFonts w:ascii="Times New Roman" w:hAnsi="Times New Roman"/>
          <w:b/>
          <w:sz w:val="20"/>
          <w:szCs w:val="20"/>
          <w:lang w:val="kk-KZ"/>
        </w:rPr>
        <w:t xml:space="preserve">інің 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жанындағы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“</w:t>
      </w:r>
      <w:proofErr w:type="spellStart"/>
      <w:r>
        <w:rPr>
          <w:rFonts w:ascii="Times New Roman" w:hAnsi="Times New Roman"/>
          <w:b/>
          <w:sz w:val="20"/>
          <w:szCs w:val="20"/>
        </w:rPr>
        <w:t>Толағай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” </w:t>
      </w:r>
      <w:proofErr w:type="spellStart"/>
      <w:r>
        <w:rPr>
          <w:rFonts w:ascii="Times New Roman" w:hAnsi="Times New Roman"/>
          <w:b/>
          <w:sz w:val="20"/>
          <w:szCs w:val="20"/>
        </w:rPr>
        <w:t>шағын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орталығы</w:t>
      </w:r>
      <w:proofErr w:type="spellEnd"/>
    </w:p>
    <w:p w14:paraId="0F450174" w14:textId="45DF69AB" w:rsidR="00F16F4B" w:rsidRDefault="00F16F4B" w:rsidP="00FD1CF4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Топ: </w:t>
      </w:r>
      <w:r>
        <w:rPr>
          <w:rFonts w:ascii="Times New Roman" w:hAnsi="Times New Roman"/>
          <w:b/>
          <w:sz w:val="20"/>
          <w:szCs w:val="20"/>
        </w:rPr>
        <w:t>“</w:t>
      </w:r>
      <w:r w:rsidR="00843313">
        <w:rPr>
          <w:rFonts w:ascii="Times New Roman" w:hAnsi="Times New Roman"/>
          <w:b/>
          <w:sz w:val="20"/>
          <w:szCs w:val="20"/>
          <w:lang w:val="kk-KZ"/>
        </w:rPr>
        <w:t xml:space="preserve">Толағай </w:t>
      </w:r>
      <w:r>
        <w:rPr>
          <w:rFonts w:ascii="Times New Roman" w:hAnsi="Times New Roman"/>
          <w:b/>
          <w:sz w:val="20"/>
          <w:szCs w:val="20"/>
        </w:rPr>
        <w:t>”</w:t>
      </w:r>
      <w:r w:rsidRPr="000561D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аралас</w:t>
      </w:r>
      <w:proofErr w:type="spellEnd"/>
      <w:r w:rsidRPr="000561D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561D3">
        <w:rPr>
          <w:rFonts w:ascii="Times New Roman" w:hAnsi="Times New Roman"/>
          <w:b/>
          <w:sz w:val="20"/>
          <w:szCs w:val="20"/>
        </w:rPr>
        <w:t>тобы</w:t>
      </w:r>
      <w:proofErr w:type="spellEnd"/>
    </w:p>
    <w:p w14:paraId="65557CCE" w14:textId="77777777" w:rsidR="00F16F4B" w:rsidRDefault="00F16F4B" w:rsidP="00F16F4B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4"/>
        <w:gridCol w:w="2911"/>
        <w:gridCol w:w="2916"/>
        <w:gridCol w:w="2911"/>
        <w:gridCol w:w="2898"/>
      </w:tblGrid>
      <w:tr w:rsidR="005D070C" w:rsidRPr="00AA7EC7" w14:paraId="70423B97" w14:textId="77777777" w:rsidTr="000B593F">
        <w:tc>
          <w:tcPr>
            <w:tcW w:w="2957" w:type="dxa"/>
          </w:tcPr>
          <w:p w14:paraId="65EAC07D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14:paraId="79E7764A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</w:t>
            </w:r>
          </w:p>
          <w:p w14:paraId="3FB1F0E4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(қазан - желтоқсан)</w:t>
            </w:r>
          </w:p>
        </w:tc>
        <w:tc>
          <w:tcPr>
            <w:tcW w:w="2957" w:type="dxa"/>
          </w:tcPr>
          <w:p w14:paraId="287325FC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ісшаралары</w:t>
            </w:r>
          </w:p>
          <w:p w14:paraId="6484EF24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957" w:type="dxa"/>
          </w:tcPr>
          <w:p w14:paraId="5AD71390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ісшаралары</w:t>
            </w:r>
          </w:p>
          <w:p w14:paraId="08167334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58" w:type="dxa"/>
          </w:tcPr>
          <w:p w14:paraId="604E36FA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</w:t>
            </w:r>
          </w:p>
          <w:p w14:paraId="33A011A7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келеді:</w:t>
            </w:r>
          </w:p>
          <w:p w14:paraId="1ED1FEAC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  <w:p w14:paraId="7923DF80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 I деңгей - «төмен»)</w:t>
            </w:r>
          </w:p>
        </w:tc>
      </w:tr>
      <w:tr w:rsidR="005D070C" w:rsidRPr="00F349B4" w14:paraId="72EA517C" w14:textId="77777777" w:rsidTr="000B593F">
        <w:trPr>
          <w:trHeight w:val="781"/>
        </w:trPr>
        <w:tc>
          <w:tcPr>
            <w:tcW w:w="2957" w:type="dxa"/>
          </w:tcPr>
          <w:p w14:paraId="37F50711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14:paraId="4E1CF0B7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9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Негізгі қимылдарды ойын түрінде үйрету.</w:t>
            </w:r>
          </w:p>
        </w:tc>
        <w:tc>
          <w:tcPr>
            <w:tcW w:w="2957" w:type="dxa"/>
          </w:tcPr>
          <w:p w14:paraId="474B78A4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Екеуден,үшеуден қатарға қайта тұра білуді,түрлі тапсырмаларды орындауды үйретуді жалғастыру.</w:t>
            </w:r>
          </w:p>
        </w:tc>
        <w:tc>
          <w:tcPr>
            <w:tcW w:w="2957" w:type="dxa"/>
          </w:tcPr>
          <w:p w14:paraId="35601574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мәдени-гигиеналық дағдыларды орындауда дербестік танытады</w:t>
            </w:r>
          </w:p>
        </w:tc>
        <w:tc>
          <w:tcPr>
            <w:tcW w:w="2958" w:type="dxa"/>
          </w:tcPr>
          <w:p w14:paraId="4223CFDE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</w:p>
        </w:tc>
      </w:tr>
      <w:tr w:rsidR="005D070C" w:rsidRPr="00F349B4" w14:paraId="461D3C31" w14:textId="77777777" w:rsidTr="000B593F">
        <w:trPr>
          <w:trHeight w:val="1118"/>
        </w:trPr>
        <w:tc>
          <w:tcPr>
            <w:tcW w:w="2957" w:type="dxa"/>
          </w:tcPr>
          <w:p w14:paraId="2244FA16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14:paraId="4B3AD12B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9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Таныс ойыншықтарды, жемістерді, көкөністерді 2-3 сөзден тұратын жай сөйлеммен сипаттауға үйрету.</w:t>
            </w:r>
          </w:p>
        </w:tc>
        <w:tc>
          <w:tcPr>
            <w:tcW w:w="2957" w:type="dxa"/>
          </w:tcPr>
          <w:p w14:paraId="2A773AC9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Шағын әңгімелер мен ертегілерді мазмұндай білуге талпындыру.</w:t>
            </w:r>
          </w:p>
        </w:tc>
        <w:tc>
          <w:tcPr>
            <w:tcW w:w="2957" w:type="dxa"/>
          </w:tcPr>
          <w:p w14:paraId="3B16F488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таныс ойыншықтарды, жемістерді, көкөністерді 2-3 сөзден тұратын жай сөйлеммен сипаттай алады;</w:t>
            </w:r>
          </w:p>
        </w:tc>
        <w:tc>
          <w:tcPr>
            <w:tcW w:w="2958" w:type="dxa"/>
          </w:tcPr>
          <w:p w14:paraId="7AAFD221" w14:textId="77777777" w:rsidR="005D070C" w:rsidRDefault="005D070C" w:rsidP="000B593F">
            <w:pPr>
              <w:jc w:val="center"/>
            </w:pPr>
            <w:r w:rsidRPr="00B84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</w:p>
        </w:tc>
      </w:tr>
      <w:tr w:rsidR="005D070C" w:rsidRPr="00F349B4" w14:paraId="5F70FBF0" w14:textId="77777777" w:rsidTr="000B593F">
        <w:trPr>
          <w:trHeight w:val="918"/>
        </w:trPr>
        <w:tc>
          <w:tcPr>
            <w:tcW w:w="2957" w:type="dxa"/>
          </w:tcPr>
          <w:p w14:paraId="6A9AF58C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14:paraId="55CADC37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349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Геометриялық</w:t>
            </w:r>
            <w:proofErr w:type="spellEnd"/>
            <w:r w:rsidRPr="00F349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349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пішіндерді</w:t>
            </w:r>
            <w:proofErr w:type="spellEnd"/>
            <w:r w:rsidRPr="00F349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 xml:space="preserve"> </w:t>
            </w:r>
            <w:proofErr w:type="spellStart"/>
            <w:r w:rsidRPr="00F349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ажырату</w:t>
            </w:r>
            <w:proofErr w:type="spellEnd"/>
            <w:r w:rsidRPr="00F349B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 w:bidi="en-US"/>
              </w:rPr>
              <w:t>.</w:t>
            </w:r>
          </w:p>
        </w:tc>
        <w:tc>
          <w:tcPr>
            <w:tcW w:w="2957" w:type="dxa"/>
          </w:tcPr>
          <w:p w14:paraId="626F1A72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Сандарды ретімен атап,жабайы аңдардың аттарын ажыратып атауды үйретуді жалғастыру.</w:t>
            </w:r>
          </w:p>
        </w:tc>
        <w:tc>
          <w:tcPr>
            <w:tcW w:w="2957" w:type="dxa"/>
          </w:tcPr>
          <w:p w14:paraId="5B5679E7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табиғаттың сипаттық маусымдық өзгерістерін анықтайды және атайды</w:t>
            </w:r>
          </w:p>
        </w:tc>
        <w:tc>
          <w:tcPr>
            <w:tcW w:w="2958" w:type="dxa"/>
          </w:tcPr>
          <w:p w14:paraId="1F8F81BD" w14:textId="77777777" w:rsidR="005D070C" w:rsidRDefault="005D070C" w:rsidP="000B593F">
            <w:pPr>
              <w:jc w:val="center"/>
            </w:pPr>
            <w:r w:rsidRPr="00B84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</w:p>
        </w:tc>
      </w:tr>
      <w:tr w:rsidR="005D070C" w:rsidRPr="00F349B4" w14:paraId="4181AA1F" w14:textId="77777777" w:rsidTr="000B593F">
        <w:trPr>
          <w:trHeight w:val="1156"/>
        </w:trPr>
        <w:tc>
          <w:tcPr>
            <w:tcW w:w="2957" w:type="dxa"/>
          </w:tcPr>
          <w:p w14:paraId="0C7DFC95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</w:t>
            </w:r>
          </w:p>
          <w:p w14:paraId="584FA42A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14:paraId="0259B667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9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t>Сурет салу кезінде қарындашты, қылқаламды қолында еркін ұстауға үйрету.</w:t>
            </w:r>
          </w:p>
        </w:tc>
        <w:tc>
          <w:tcPr>
            <w:tcW w:w="2957" w:type="dxa"/>
          </w:tcPr>
          <w:p w14:paraId="46B74A69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 салу техникасын және қайшыны дұрыс ұстауды үйретуді жалғастыру.</w:t>
            </w:r>
          </w:p>
        </w:tc>
        <w:tc>
          <w:tcPr>
            <w:tcW w:w="2957" w:type="dxa"/>
          </w:tcPr>
          <w:p w14:paraId="00AE7272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күрделі емес сюжеттік композициялар құрастыра біледі</w:t>
            </w:r>
          </w:p>
        </w:tc>
        <w:tc>
          <w:tcPr>
            <w:tcW w:w="2958" w:type="dxa"/>
          </w:tcPr>
          <w:p w14:paraId="3F6930CB" w14:textId="77777777" w:rsidR="005D070C" w:rsidRDefault="005D070C" w:rsidP="000B593F">
            <w:pPr>
              <w:jc w:val="center"/>
            </w:pPr>
            <w:r w:rsidRPr="00B84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</w:p>
        </w:tc>
      </w:tr>
      <w:tr w:rsidR="005D070C" w:rsidRPr="00F349B4" w14:paraId="09ACC8F3" w14:textId="77777777" w:rsidTr="000B593F">
        <w:tc>
          <w:tcPr>
            <w:tcW w:w="2957" w:type="dxa"/>
          </w:tcPr>
          <w:p w14:paraId="26684C6B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Әлеуметтік эмоционалды </w:t>
            </w: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дағдыларды қалыптастыру</w:t>
            </w:r>
          </w:p>
        </w:tc>
        <w:tc>
          <w:tcPr>
            <w:tcW w:w="2957" w:type="dxa"/>
          </w:tcPr>
          <w:p w14:paraId="0A486098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9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 xml:space="preserve">Отбасы мүшелері туралы әңгімелеу арқылы оларға </w:t>
            </w:r>
            <w:r w:rsidRPr="00F349B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en-US" w:bidi="en-US"/>
              </w:rPr>
              <w:lastRenderedPageBreak/>
              <w:t>өзінің қарым-қатынасын білдіре білуге үйрету.</w:t>
            </w:r>
          </w:p>
        </w:tc>
        <w:tc>
          <w:tcPr>
            <w:tcW w:w="2957" w:type="dxa"/>
          </w:tcPr>
          <w:p w14:paraId="15AE51C8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Әскердің міндеті туралы түсінігін,өлі табиғат </w:t>
            </w:r>
            <w:r w:rsidRPr="00F349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обьектілерін ажыратып атаай білуін дамыту.</w:t>
            </w:r>
          </w:p>
        </w:tc>
        <w:tc>
          <w:tcPr>
            <w:tcW w:w="2957" w:type="dxa"/>
          </w:tcPr>
          <w:p w14:paraId="5B841FB9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F349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айналасындағы</w:t>
            </w:r>
            <w:proofErr w:type="spellEnd"/>
            <w:r w:rsidRPr="00F3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9B4">
              <w:rPr>
                <w:rFonts w:ascii="Times New Roman" w:hAnsi="Times New Roman" w:cs="Times New Roman"/>
                <w:sz w:val="24"/>
                <w:szCs w:val="24"/>
              </w:rPr>
              <w:t>заттардың</w:t>
            </w:r>
            <w:proofErr w:type="spellEnd"/>
            <w:r w:rsidRPr="00F3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9B4">
              <w:rPr>
                <w:rFonts w:ascii="Times New Roman" w:hAnsi="Times New Roman" w:cs="Times New Roman"/>
                <w:sz w:val="24"/>
                <w:szCs w:val="24"/>
              </w:rPr>
              <w:t>міндеттерін</w:t>
            </w:r>
            <w:proofErr w:type="spellEnd"/>
            <w:r w:rsidRPr="00F349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9B4">
              <w:rPr>
                <w:rFonts w:ascii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F349B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2958" w:type="dxa"/>
          </w:tcPr>
          <w:p w14:paraId="76C1F3A4" w14:textId="77777777" w:rsidR="005D070C" w:rsidRDefault="005D070C" w:rsidP="000B593F">
            <w:pPr>
              <w:jc w:val="center"/>
            </w:pPr>
            <w:r w:rsidRPr="00B8468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</w:t>
            </w:r>
          </w:p>
        </w:tc>
      </w:tr>
    </w:tbl>
    <w:p w14:paraId="44A5DB2F" w14:textId="77777777" w:rsidR="005D070C" w:rsidRPr="00F349B4" w:rsidRDefault="005D070C" w:rsidP="005D070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A59B24" w14:textId="77777777" w:rsidR="005D070C" w:rsidRPr="00F349B4" w:rsidRDefault="005D070C" w:rsidP="005D070C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7DE5F91" w14:textId="77777777" w:rsidR="00F16F4B" w:rsidRDefault="00F16F4B" w:rsidP="00FD1CF4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9F2F29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- 202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жылына арналған</w:t>
      </w:r>
    </w:p>
    <w:p w14:paraId="1905089B" w14:textId="77777777" w:rsidR="00F16F4B" w:rsidRPr="000561D3" w:rsidRDefault="00F16F4B" w:rsidP="00FD1CF4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Баланың жеке даму картасы</w:t>
      </w:r>
    </w:p>
    <w:p w14:paraId="7127EE5C" w14:textId="77777777" w:rsidR="00F16F4B" w:rsidRPr="000561D3" w:rsidRDefault="00F16F4B" w:rsidP="00FD1CF4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23F02746" w14:textId="77777777" w:rsidR="00F16F4B" w:rsidRPr="009F2F29" w:rsidRDefault="00F16F4B" w:rsidP="00FD1CF4">
      <w:pPr>
        <w:pStyle w:val="1"/>
        <w:spacing w:before="0" w:beforeAutospacing="0" w:after="0" w:afterAutospacing="0"/>
        <w:rPr>
          <w:sz w:val="20"/>
          <w:szCs w:val="20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Т.А.Ә.:</w:t>
      </w:r>
      <w:r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Ескермес Айша</w:t>
      </w:r>
    </w:p>
    <w:p w14:paraId="4F1F78FA" w14:textId="77777777" w:rsidR="00F16F4B" w:rsidRPr="009F2F29" w:rsidRDefault="00F16F4B" w:rsidP="00FD1CF4">
      <w:pPr>
        <w:pStyle w:val="1"/>
        <w:spacing w:before="0" w:beforeAutospacing="0" w:after="0" w:afterAutospacing="0"/>
        <w:rPr>
          <w:sz w:val="20"/>
          <w:szCs w:val="20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туған жылы, күні :</w:t>
      </w:r>
      <w:r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9F2F29">
        <w:rPr>
          <w:rFonts w:ascii="Times New Roman" w:hAnsi="Times New Roman"/>
          <w:sz w:val="20"/>
          <w:szCs w:val="20"/>
        </w:rPr>
        <w:t>0</w:t>
      </w:r>
      <w:r w:rsidRPr="00F16F4B">
        <w:rPr>
          <w:rFonts w:ascii="Times New Roman" w:hAnsi="Times New Roman"/>
          <w:sz w:val="20"/>
          <w:szCs w:val="20"/>
        </w:rPr>
        <w:t>7</w:t>
      </w:r>
      <w:r w:rsidRPr="009F2F29">
        <w:rPr>
          <w:rFonts w:ascii="Times New Roman" w:hAnsi="Times New Roman"/>
          <w:sz w:val="20"/>
          <w:szCs w:val="20"/>
        </w:rPr>
        <w:t>.</w:t>
      </w:r>
      <w:r w:rsidRPr="00F16F4B">
        <w:rPr>
          <w:rFonts w:ascii="Times New Roman" w:hAnsi="Times New Roman"/>
          <w:sz w:val="20"/>
          <w:szCs w:val="20"/>
        </w:rPr>
        <w:t>09</w:t>
      </w:r>
      <w:r w:rsidRPr="009F2F29">
        <w:rPr>
          <w:rFonts w:ascii="Times New Roman" w:hAnsi="Times New Roman"/>
          <w:sz w:val="20"/>
          <w:szCs w:val="20"/>
        </w:rPr>
        <w:t>.2021</w:t>
      </w:r>
    </w:p>
    <w:p w14:paraId="0570F2C7" w14:textId="4FF66BE7" w:rsidR="00F16F4B" w:rsidRPr="009F2F29" w:rsidRDefault="00F16F4B" w:rsidP="00FD1CF4">
      <w:pPr>
        <w:pStyle w:val="1"/>
        <w:spacing w:before="0" w:beforeAutospacing="0" w:after="0" w:afterAutospacing="0"/>
        <w:rPr>
          <w:b/>
          <w:sz w:val="20"/>
          <w:szCs w:val="20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Білім беру ұйымы:  </w:t>
      </w:r>
      <w:r>
        <w:rPr>
          <w:rFonts w:ascii="Times New Roman" w:hAnsi="Times New Roman"/>
          <w:b/>
          <w:sz w:val="20"/>
          <w:szCs w:val="20"/>
        </w:rPr>
        <w:t>“</w:t>
      </w:r>
      <w:proofErr w:type="spellStart"/>
      <w:r>
        <w:rPr>
          <w:rFonts w:ascii="Times New Roman" w:hAnsi="Times New Roman"/>
          <w:b/>
          <w:sz w:val="20"/>
          <w:szCs w:val="20"/>
        </w:rPr>
        <w:t>Ұялы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ауылының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негізгі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орта мектеб</w:t>
      </w:r>
      <w:r w:rsidR="00AA7EC7">
        <w:rPr>
          <w:rFonts w:ascii="Times New Roman" w:hAnsi="Times New Roman"/>
          <w:b/>
          <w:sz w:val="20"/>
          <w:szCs w:val="20"/>
          <w:lang w:val="kk-KZ"/>
        </w:rPr>
        <w:t xml:space="preserve">інің </w:t>
      </w:r>
      <w:proofErr w:type="spellStart"/>
      <w:r>
        <w:rPr>
          <w:rFonts w:ascii="Times New Roman" w:hAnsi="Times New Roman"/>
          <w:b/>
          <w:sz w:val="20"/>
          <w:szCs w:val="20"/>
        </w:rPr>
        <w:t>жанындағы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“</w:t>
      </w:r>
      <w:proofErr w:type="spellStart"/>
      <w:r>
        <w:rPr>
          <w:rFonts w:ascii="Times New Roman" w:hAnsi="Times New Roman"/>
          <w:b/>
          <w:sz w:val="20"/>
          <w:szCs w:val="20"/>
        </w:rPr>
        <w:t>Толағай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” </w:t>
      </w:r>
      <w:proofErr w:type="spellStart"/>
      <w:r>
        <w:rPr>
          <w:rFonts w:ascii="Times New Roman" w:hAnsi="Times New Roman"/>
          <w:b/>
          <w:sz w:val="20"/>
          <w:szCs w:val="20"/>
        </w:rPr>
        <w:t>шағын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орталығы</w:t>
      </w:r>
      <w:proofErr w:type="spellEnd"/>
    </w:p>
    <w:p w14:paraId="591E7B9B" w14:textId="1C70971F" w:rsidR="00F16F4B" w:rsidRDefault="00F16F4B" w:rsidP="00FD1CF4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Топ: </w:t>
      </w:r>
      <w:r>
        <w:rPr>
          <w:rFonts w:ascii="Times New Roman" w:hAnsi="Times New Roman"/>
          <w:b/>
          <w:sz w:val="20"/>
          <w:szCs w:val="20"/>
        </w:rPr>
        <w:t>“</w:t>
      </w:r>
      <w:r w:rsidR="00843313">
        <w:rPr>
          <w:rFonts w:ascii="Times New Roman" w:hAnsi="Times New Roman"/>
          <w:b/>
          <w:sz w:val="20"/>
          <w:szCs w:val="20"/>
          <w:lang w:val="kk-KZ"/>
        </w:rPr>
        <w:t>Толағай</w:t>
      </w:r>
      <w:r>
        <w:rPr>
          <w:rFonts w:ascii="Times New Roman" w:hAnsi="Times New Roman"/>
          <w:b/>
          <w:sz w:val="20"/>
          <w:szCs w:val="20"/>
        </w:rPr>
        <w:t>”</w:t>
      </w:r>
      <w:r w:rsidRPr="000561D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аралас</w:t>
      </w:r>
      <w:proofErr w:type="spellEnd"/>
      <w:r w:rsidRPr="000561D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561D3">
        <w:rPr>
          <w:rFonts w:ascii="Times New Roman" w:hAnsi="Times New Roman"/>
          <w:b/>
          <w:sz w:val="20"/>
          <w:szCs w:val="20"/>
        </w:rPr>
        <w:t>тобы</w:t>
      </w:r>
      <w:proofErr w:type="spellEnd"/>
    </w:p>
    <w:p w14:paraId="0178D5CF" w14:textId="77777777" w:rsidR="00F16F4B" w:rsidRPr="009F2F29" w:rsidRDefault="00F16F4B" w:rsidP="00F16F4B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544"/>
        <w:gridCol w:w="2268"/>
        <w:gridCol w:w="2629"/>
      </w:tblGrid>
      <w:tr w:rsidR="005D070C" w:rsidRPr="00F349B4" w14:paraId="7BAFDEB4" w14:textId="77777777" w:rsidTr="000B593F">
        <w:tc>
          <w:tcPr>
            <w:tcW w:w="3227" w:type="dxa"/>
          </w:tcPr>
          <w:p w14:paraId="500B94DA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118" w:type="dxa"/>
          </w:tcPr>
          <w:p w14:paraId="675A55C5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3544" w:type="dxa"/>
          </w:tcPr>
          <w:p w14:paraId="0F9959F6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091CDB5B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(ақпан - сәуір)</w:t>
            </w:r>
          </w:p>
        </w:tc>
        <w:tc>
          <w:tcPr>
            <w:tcW w:w="2268" w:type="dxa"/>
          </w:tcPr>
          <w:p w14:paraId="3317F33F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бақылау нәтижелері бойынша дамыту, түзету іс шаралары   (маусым- тамыз)</w:t>
            </w:r>
          </w:p>
        </w:tc>
        <w:tc>
          <w:tcPr>
            <w:tcW w:w="2629" w:type="dxa"/>
          </w:tcPr>
          <w:p w14:paraId="38DB92C7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</w:t>
            </w:r>
          </w:p>
          <w:p w14:paraId="5A9A9C6E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келеді:</w:t>
            </w:r>
          </w:p>
          <w:p w14:paraId="78701461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  <w:p w14:paraId="7ECAC711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  <w:p w14:paraId="4443E4DE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5D070C" w:rsidRPr="00F349B4" w14:paraId="4860A032" w14:textId="77777777" w:rsidTr="000B593F">
        <w:trPr>
          <w:trHeight w:val="1010"/>
        </w:trPr>
        <w:tc>
          <w:tcPr>
            <w:tcW w:w="3227" w:type="dxa"/>
          </w:tcPr>
          <w:p w14:paraId="24FF993A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18" w:type="dxa"/>
          </w:tcPr>
          <w:p w14:paraId="7CA60708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eastAsia="Times New Roman" w:hAnsi="Times New Roman" w:cs="Times New Roman"/>
                <w:szCs w:val="24"/>
                <w:lang w:val="kk-KZ" w:eastAsia="en-US" w:bidi="en-US"/>
              </w:rPr>
              <w:t>Мәдени-гигиеналық дағдыларды орындауда дербестік таныту.</w:t>
            </w:r>
          </w:p>
        </w:tc>
        <w:tc>
          <w:tcPr>
            <w:tcW w:w="3544" w:type="dxa"/>
          </w:tcPr>
          <w:p w14:paraId="0868AA42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Спорттық ойындар мен жаттығулардың бастапқы техникасын игеру.</w:t>
            </w:r>
          </w:p>
        </w:tc>
        <w:tc>
          <w:tcPr>
            <w:tcW w:w="2268" w:type="dxa"/>
          </w:tcPr>
          <w:p w14:paraId="32584C44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proofErr w:type="spellStart"/>
            <w:r w:rsidRPr="0075085A">
              <w:rPr>
                <w:rFonts w:ascii="Times New Roman" w:hAnsi="Times New Roman" w:cs="Times New Roman"/>
                <w:szCs w:val="24"/>
              </w:rPr>
              <w:t>негізгі</w:t>
            </w:r>
            <w:proofErr w:type="spellEnd"/>
            <w:r w:rsidRPr="0075085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5085A">
              <w:rPr>
                <w:rFonts w:ascii="Times New Roman" w:hAnsi="Times New Roman" w:cs="Times New Roman"/>
                <w:szCs w:val="24"/>
              </w:rPr>
              <w:t>қимылдарды</w:t>
            </w:r>
            <w:proofErr w:type="spellEnd"/>
            <w:r w:rsidRPr="0075085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5085A">
              <w:rPr>
                <w:rFonts w:ascii="Times New Roman" w:hAnsi="Times New Roman" w:cs="Times New Roman"/>
                <w:szCs w:val="24"/>
              </w:rPr>
              <w:t>орындайды</w:t>
            </w:r>
            <w:proofErr w:type="spellEnd"/>
            <w:r w:rsidRPr="0075085A"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2629" w:type="dxa"/>
          </w:tcPr>
          <w:p w14:paraId="00729F94" w14:textId="77777777" w:rsidR="005D070C" w:rsidRDefault="005D070C" w:rsidP="000B593F">
            <w:pPr>
              <w:jc w:val="center"/>
            </w:pPr>
            <w:r w:rsidRPr="002B62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</w:tr>
      <w:tr w:rsidR="005D070C" w:rsidRPr="00F349B4" w14:paraId="00D38897" w14:textId="77777777" w:rsidTr="000B593F">
        <w:trPr>
          <w:trHeight w:val="902"/>
        </w:trPr>
        <w:tc>
          <w:tcPr>
            <w:tcW w:w="3227" w:type="dxa"/>
          </w:tcPr>
          <w:p w14:paraId="3DEE772E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118" w:type="dxa"/>
          </w:tcPr>
          <w:p w14:paraId="005EFCED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eastAsia="Times New Roman" w:hAnsi="Times New Roman" w:cs="Times New Roman"/>
                <w:szCs w:val="24"/>
                <w:lang w:val="kk-KZ" w:eastAsia="en-US" w:bidi="en-US"/>
              </w:rPr>
              <w:t>Шығарма жанрларын (тақпақ, ертегі, әңгіме және тағы басқа) ажырата алады.</w:t>
            </w:r>
          </w:p>
        </w:tc>
        <w:tc>
          <w:tcPr>
            <w:tcW w:w="3544" w:type="dxa"/>
          </w:tcPr>
          <w:p w14:paraId="5719C213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Үлгі бойынша әңгіме құрастыруға,шағын ертегілерді мазмұндап,сахналауға,орыс тіліндегі дыбыстарды дұрыс айтуға жаттықтыру.</w:t>
            </w:r>
          </w:p>
        </w:tc>
        <w:tc>
          <w:tcPr>
            <w:tcW w:w="2268" w:type="dxa"/>
          </w:tcPr>
          <w:p w14:paraId="123732AA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суреттер бойынша таныс шығармаларды атайды, олар бойынша сұрақтарға жауап береді</w:t>
            </w:r>
          </w:p>
        </w:tc>
        <w:tc>
          <w:tcPr>
            <w:tcW w:w="2629" w:type="dxa"/>
          </w:tcPr>
          <w:p w14:paraId="6A9F6ADD" w14:textId="77777777" w:rsidR="005D070C" w:rsidRDefault="005D070C" w:rsidP="000B593F">
            <w:pPr>
              <w:jc w:val="center"/>
            </w:pPr>
            <w:r w:rsidRPr="002B62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</w:tr>
      <w:tr w:rsidR="005D070C" w:rsidRPr="00F349B4" w14:paraId="262195FD" w14:textId="77777777" w:rsidTr="000B593F">
        <w:trPr>
          <w:trHeight w:val="988"/>
        </w:trPr>
        <w:tc>
          <w:tcPr>
            <w:tcW w:w="3227" w:type="dxa"/>
          </w:tcPr>
          <w:p w14:paraId="4E2BB656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118" w:type="dxa"/>
          </w:tcPr>
          <w:p w14:paraId="7DFEE4E5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eastAsia="Times New Roman" w:hAnsi="Times New Roman" w:cs="Times New Roman"/>
                <w:szCs w:val="24"/>
                <w:lang w:val="kk-KZ" w:eastAsia="en-US" w:bidi="en-US"/>
              </w:rPr>
              <w:t>Ұзындығы, ені, биіктігі, жуандығы бойынша бірдей екі әртүрлі және бірдей заттарды салыстыруға үйрету.</w:t>
            </w:r>
          </w:p>
        </w:tc>
        <w:tc>
          <w:tcPr>
            <w:tcW w:w="3544" w:type="dxa"/>
          </w:tcPr>
          <w:p w14:paraId="36A020D3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Теңдік пен теңсіздік ұғымдарын және қағаздан көлемді пішіндер жасау қабілеттерін дамыту.</w:t>
            </w:r>
          </w:p>
        </w:tc>
        <w:tc>
          <w:tcPr>
            <w:tcW w:w="2268" w:type="dxa"/>
          </w:tcPr>
          <w:p w14:paraId="38180D67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түрлі құрастыру тәсілдерін қолдана отырып, қағаз парағын түрлендіреді</w:t>
            </w:r>
          </w:p>
        </w:tc>
        <w:tc>
          <w:tcPr>
            <w:tcW w:w="2629" w:type="dxa"/>
          </w:tcPr>
          <w:p w14:paraId="0DC6FE97" w14:textId="77777777" w:rsidR="005D070C" w:rsidRDefault="005D070C" w:rsidP="000B593F">
            <w:pPr>
              <w:jc w:val="center"/>
            </w:pPr>
            <w:r w:rsidRPr="002B62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</w:tr>
      <w:tr w:rsidR="005D070C" w:rsidRPr="00F349B4" w14:paraId="25E5BB36" w14:textId="77777777" w:rsidTr="000B593F">
        <w:tc>
          <w:tcPr>
            <w:tcW w:w="3227" w:type="dxa"/>
          </w:tcPr>
          <w:p w14:paraId="7183C80D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дағдыларының, зерттеу</w:t>
            </w:r>
          </w:p>
          <w:p w14:paraId="679E7CF4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іс-әрекетінің дамуы</w:t>
            </w:r>
          </w:p>
        </w:tc>
        <w:tc>
          <w:tcPr>
            <w:tcW w:w="3118" w:type="dxa"/>
          </w:tcPr>
          <w:p w14:paraId="462C7B93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eastAsia="Times New Roman" w:hAnsi="Times New Roman" w:cs="Times New Roman"/>
                <w:szCs w:val="24"/>
                <w:lang w:val="kk-KZ" w:eastAsia="en-US" w:bidi="en-US"/>
              </w:rPr>
              <w:t>Бормен асфальтқа, таяқпен құмға сурет салуды үйрету.</w:t>
            </w:r>
          </w:p>
        </w:tc>
        <w:tc>
          <w:tcPr>
            <w:tcW w:w="3544" w:type="dxa"/>
          </w:tcPr>
          <w:p w14:paraId="338D9590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Өз бетімен сурет салуға,қайшыны дұрыс ұстауға,түрлі тәсілдерді пайдаланып мүсіндей білуге жаттықтыру.</w:t>
            </w:r>
          </w:p>
        </w:tc>
        <w:tc>
          <w:tcPr>
            <w:tcW w:w="2268" w:type="dxa"/>
          </w:tcPr>
          <w:p w14:paraId="59AF8303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сазбалшықтан, ермексаздан, қамырдан мүсіндеуге қызығушылық танытады;</w:t>
            </w:r>
          </w:p>
        </w:tc>
        <w:tc>
          <w:tcPr>
            <w:tcW w:w="2629" w:type="dxa"/>
          </w:tcPr>
          <w:p w14:paraId="3D41F1CB" w14:textId="77777777" w:rsidR="005D070C" w:rsidRDefault="005D070C" w:rsidP="000B593F">
            <w:pPr>
              <w:jc w:val="center"/>
            </w:pPr>
            <w:r w:rsidRPr="002B62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</w:t>
            </w:r>
          </w:p>
        </w:tc>
      </w:tr>
      <w:tr w:rsidR="005D070C" w:rsidRPr="00F349B4" w14:paraId="0C4E98E9" w14:textId="77777777" w:rsidTr="000B593F">
        <w:tc>
          <w:tcPr>
            <w:tcW w:w="3227" w:type="dxa"/>
          </w:tcPr>
          <w:p w14:paraId="794BBE83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18" w:type="dxa"/>
          </w:tcPr>
          <w:p w14:paraId="69D894C2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eastAsia="Times New Roman" w:hAnsi="Times New Roman" w:cs="Times New Roman"/>
                <w:szCs w:val="24"/>
                <w:lang w:val="kk-KZ" w:eastAsia="en-US" w:bidi="en-US"/>
              </w:rPr>
              <w:t xml:space="preserve">Заттардың сапасы мен қасиеттерін: сипау, дәмін тату </w:t>
            </w:r>
            <w:r w:rsidRPr="0075085A">
              <w:rPr>
                <w:rFonts w:ascii="Times New Roman" w:eastAsia="Times New Roman" w:hAnsi="Times New Roman" w:cs="Times New Roman"/>
                <w:szCs w:val="24"/>
                <w:lang w:val="kk-KZ" w:eastAsia="en-US" w:bidi="en-US"/>
              </w:rPr>
              <w:lastRenderedPageBreak/>
              <w:t>және есту арқылы ажыратуды қалыптастыру.</w:t>
            </w:r>
          </w:p>
        </w:tc>
        <w:tc>
          <w:tcPr>
            <w:tcW w:w="3544" w:type="dxa"/>
          </w:tcPr>
          <w:p w14:paraId="34CFC958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Киіз үйдің құрлысы,ұлттық киімдер мен әшекейлердің аттарын ажыратып атауға дағдыландыру.</w:t>
            </w:r>
          </w:p>
        </w:tc>
        <w:tc>
          <w:tcPr>
            <w:tcW w:w="2268" w:type="dxa"/>
          </w:tcPr>
          <w:p w14:paraId="226BF9E8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 xml:space="preserve">заттардың сапасы мен қасиеттерін: сипау, дәмін тату </w:t>
            </w: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және есту арқылы таниды;</w:t>
            </w:r>
          </w:p>
        </w:tc>
        <w:tc>
          <w:tcPr>
            <w:tcW w:w="2629" w:type="dxa"/>
          </w:tcPr>
          <w:p w14:paraId="235EF0F4" w14:textId="77777777" w:rsidR="005D070C" w:rsidRDefault="005D070C" w:rsidP="000B593F">
            <w:pPr>
              <w:jc w:val="center"/>
            </w:pPr>
            <w:r w:rsidRPr="002B62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II</w:t>
            </w:r>
          </w:p>
        </w:tc>
      </w:tr>
    </w:tbl>
    <w:p w14:paraId="3E4CD512" w14:textId="77777777" w:rsidR="005D070C" w:rsidRPr="00F349B4" w:rsidRDefault="005D070C" w:rsidP="005D070C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0C6A8C4" w14:textId="77777777" w:rsidR="00F16F4B" w:rsidRPr="000561D3" w:rsidRDefault="00F16F4B" w:rsidP="00FD1CF4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40455007" w14:textId="77777777" w:rsidR="00F16F4B" w:rsidRDefault="00F16F4B" w:rsidP="00FD1CF4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9F2F29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- 202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жылына арналған</w:t>
      </w:r>
    </w:p>
    <w:p w14:paraId="3E1BFACE" w14:textId="77777777" w:rsidR="00F16F4B" w:rsidRPr="000561D3" w:rsidRDefault="00F16F4B" w:rsidP="00FD1CF4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Баланың жеке даму картасы</w:t>
      </w:r>
    </w:p>
    <w:p w14:paraId="527177A4" w14:textId="77777777" w:rsidR="00F16F4B" w:rsidRPr="000561D3" w:rsidRDefault="00F16F4B" w:rsidP="00FD1CF4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607C15E" w14:textId="77777777" w:rsidR="00F16F4B" w:rsidRPr="00AA7EC7" w:rsidRDefault="00F16F4B" w:rsidP="00FD1CF4">
      <w:pPr>
        <w:pStyle w:val="1"/>
        <w:spacing w:before="0" w:beforeAutospacing="0" w:after="0" w:afterAutospacing="0"/>
        <w:rPr>
          <w:sz w:val="20"/>
          <w:szCs w:val="20"/>
          <w:lang w:val="kk-KZ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Т.А.Ә.:</w:t>
      </w:r>
      <w:r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AA7EC7">
        <w:rPr>
          <w:rFonts w:ascii="Times New Roman" w:hAnsi="Times New Roman"/>
          <w:sz w:val="20"/>
          <w:szCs w:val="20"/>
          <w:lang w:val="kk-KZ"/>
        </w:rPr>
        <w:t>Қуанышбек Асылым</w:t>
      </w:r>
    </w:p>
    <w:p w14:paraId="5292177A" w14:textId="77777777" w:rsidR="00F16F4B" w:rsidRPr="00AA7EC7" w:rsidRDefault="00F16F4B" w:rsidP="00FD1CF4">
      <w:pPr>
        <w:pStyle w:val="1"/>
        <w:spacing w:before="0" w:beforeAutospacing="0" w:after="0" w:afterAutospacing="0"/>
        <w:rPr>
          <w:sz w:val="20"/>
          <w:szCs w:val="20"/>
          <w:lang w:val="kk-KZ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туған жылы, күні :</w:t>
      </w:r>
      <w:r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AA7EC7">
        <w:rPr>
          <w:rFonts w:ascii="Times New Roman" w:hAnsi="Times New Roman"/>
          <w:sz w:val="20"/>
          <w:szCs w:val="20"/>
          <w:lang w:val="kk-KZ"/>
        </w:rPr>
        <w:t>17.06.2021</w:t>
      </w:r>
    </w:p>
    <w:p w14:paraId="499B857A" w14:textId="38979B49" w:rsidR="00F16F4B" w:rsidRPr="00AA7EC7" w:rsidRDefault="00F16F4B" w:rsidP="00FD1CF4">
      <w:pPr>
        <w:pStyle w:val="1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Білім беру ұйымы:  </w:t>
      </w:r>
      <w:r w:rsidRPr="00AA7EC7">
        <w:rPr>
          <w:rFonts w:ascii="Times New Roman" w:hAnsi="Times New Roman"/>
          <w:b/>
          <w:sz w:val="20"/>
          <w:szCs w:val="20"/>
          <w:lang w:val="kk-KZ"/>
        </w:rPr>
        <w:t>“Ұялы ауылының негізгі орта мектебі</w:t>
      </w:r>
      <w:r w:rsidR="00AA7EC7">
        <w:rPr>
          <w:rFonts w:ascii="Times New Roman" w:hAnsi="Times New Roman"/>
          <w:b/>
          <w:sz w:val="20"/>
          <w:szCs w:val="20"/>
          <w:lang w:val="kk-KZ"/>
        </w:rPr>
        <w:t xml:space="preserve">нің </w:t>
      </w:r>
      <w:r w:rsidRPr="00AA7EC7">
        <w:rPr>
          <w:rFonts w:ascii="Times New Roman" w:hAnsi="Times New Roman"/>
          <w:b/>
          <w:sz w:val="20"/>
          <w:szCs w:val="20"/>
          <w:lang w:val="kk-KZ"/>
        </w:rPr>
        <w:t xml:space="preserve"> жанындағы “Толағай” шағын орталығы</w:t>
      </w:r>
    </w:p>
    <w:p w14:paraId="6E5C7135" w14:textId="22074A1D" w:rsidR="00F16F4B" w:rsidRDefault="00F16F4B" w:rsidP="00F16F4B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Топ: </w:t>
      </w:r>
      <w:r>
        <w:rPr>
          <w:rFonts w:ascii="Times New Roman" w:hAnsi="Times New Roman"/>
          <w:b/>
          <w:sz w:val="20"/>
          <w:szCs w:val="20"/>
        </w:rPr>
        <w:t>“</w:t>
      </w:r>
      <w:r w:rsidR="00843313">
        <w:rPr>
          <w:rFonts w:ascii="Times New Roman" w:hAnsi="Times New Roman"/>
          <w:b/>
          <w:sz w:val="20"/>
          <w:szCs w:val="20"/>
          <w:lang w:val="kk-KZ"/>
        </w:rPr>
        <w:t>Толағай</w:t>
      </w:r>
      <w:r>
        <w:rPr>
          <w:rFonts w:ascii="Times New Roman" w:hAnsi="Times New Roman"/>
          <w:b/>
          <w:sz w:val="20"/>
          <w:szCs w:val="20"/>
        </w:rPr>
        <w:t>”</w:t>
      </w:r>
      <w:r w:rsidRPr="000561D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аралас</w:t>
      </w:r>
      <w:proofErr w:type="spellEnd"/>
      <w:r w:rsidRPr="000561D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561D3">
        <w:rPr>
          <w:rFonts w:ascii="Times New Roman" w:hAnsi="Times New Roman"/>
          <w:b/>
          <w:sz w:val="20"/>
          <w:szCs w:val="20"/>
        </w:rPr>
        <w:t>тобы</w:t>
      </w:r>
      <w:proofErr w:type="spellEnd"/>
    </w:p>
    <w:p w14:paraId="1170D273" w14:textId="77777777" w:rsidR="00F16F4B" w:rsidRDefault="00F16F4B" w:rsidP="00F16F4B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4"/>
        <w:gridCol w:w="2914"/>
        <w:gridCol w:w="3881"/>
        <w:gridCol w:w="2412"/>
        <w:gridCol w:w="2529"/>
      </w:tblGrid>
      <w:tr w:rsidR="005D070C" w:rsidRPr="00F349B4" w14:paraId="77A2747D" w14:textId="77777777" w:rsidTr="000B593F">
        <w:tc>
          <w:tcPr>
            <w:tcW w:w="2874" w:type="dxa"/>
          </w:tcPr>
          <w:p w14:paraId="4DBA04C0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2976" w:type="dxa"/>
          </w:tcPr>
          <w:p w14:paraId="74551B27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Бастапқы бақылау нәтижелері бойынша дамыту, түзету іс-шаралары</w:t>
            </w:r>
          </w:p>
          <w:p w14:paraId="7FFFAC76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(қазан - желтоқсан)</w:t>
            </w:r>
          </w:p>
        </w:tc>
        <w:tc>
          <w:tcPr>
            <w:tcW w:w="3899" w:type="dxa"/>
          </w:tcPr>
          <w:p w14:paraId="0E883078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19B819FA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(ақпан - сәуір)</w:t>
            </w:r>
          </w:p>
        </w:tc>
        <w:tc>
          <w:tcPr>
            <w:tcW w:w="2442" w:type="dxa"/>
          </w:tcPr>
          <w:p w14:paraId="46C95001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340F1B71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(маусым- тамыз)</w:t>
            </w:r>
          </w:p>
        </w:tc>
        <w:tc>
          <w:tcPr>
            <w:tcW w:w="2595" w:type="dxa"/>
          </w:tcPr>
          <w:p w14:paraId="429C992A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(баланың даму деңгейі сәйкес</w:t>
            </w:r>
          </w:p>
          <w:p w14:paraId="0CACB54E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келеді:</w:t>
            </w:r>
          </w:p>
          <w:p w14:paraId="58B42B08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III деңгей - «жоғары»;</w:t>
            </w:r>
          </w:p>
          <w:p w14:paraId="12E3A681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II деңгей – «орташа»;</w:t>
            </w:r>
          </w:p>
          <w:p w14:paraId="4277591D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I деңгей - «төмен»)</w:t>
            </w:r>
          </w:p>
        </w:tc>
      </w:tr>
      <w:tr w:rsidR="005D070C" w:rsidRPr="00F349B4" w14:paraId="2267A84F" w14:textId="77777777" w:rsidTr="000B593F">
        <w:trPr>
          <w:trHeight w:val="781"/>
        </w:trPr>
        <w:tc>
          <w:tcPr>
            <w:tcW w:w="2874" w:type="dxa"/>
          </w:tcPr>
          <w:p w14:paraId="2E5BE023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</w:tc>
        <w:tc>
          <w:tcPr>
            <w:tcW w:w="2976" w:type="dxa"/>
          </w:tcPr>
          <w:p w14:paraId="15B27AF4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szCs w:val="24"/>
                <w:lang w:val="kk-KZ"/>
              </w:rPr>
              <w:t>Ересектермен бірге дене жаттығуларын орындай алады.</w:t>
            </w:r>
          </w:p>
        </w:tc>
        <w:tc>
          <w:tcPr>
            <w:tcW w:w="3899" w:type="dxa"/>
          </w:tcPr>
          <w:p w14:paraId="7B23AD1E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szCs w:val="24"/>
                <w:lang w:val="kk-KZ"/>
              </w:rPr>
              <w:t>Жеке бас гигиенасының бастапқы дағдыларын,екеуден,үшеуден қатарға қайта тұруға дағдыландыру.</w:t>
            </w:r>
          </w:p>
        </w:tc>
        <w:tc>
          <w:tcPr>
            <w:tcW w:w="2442" w:type="dxa"/>
          </w:tcPr>
          <w:p w14:paraId="22B546DF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szCs w:val="24"/>
                <w:lang w:val="kk-KZ"/>
              </w:rPr>
              <w:t>бір-бірден, шеңберге қайта тұрады, саптағы өз орнын табады</w:t>
            </w:r>
          </w:p>
        </w:tc>
        <w:tc>
          <w:tcPr>
            <w:tcW w:w="2595" w:type="dxa"/>
          </w:tcPr>
          <w:p w14:paraId="1F6C8CF0" w14:textId="77777777" w:rsidR="005D070C" w:rsidRPr="000561D3" w:rsidRDefault="005D070C" w:rsidP="000B593F">
            <w:pPr>
              <w:jc w:val="center"/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II</w:t>
            </w:r>
          </w:p>
        </w:tc>
      </w:tr>
      <w:tr w:rsidR="005D070C" w:rsidRPr="00F349B4" w14:paraId="67EF5E7E" w14:textId="77777777" w:rsidTr="000B593F">
        <w:trPr>
          <w:trHeight w:val="1004"/>
        </w:trPr>
        <w:tc>
          <w:tcPr>
            <w:tcW w:w="2874" w:type="dxa"/>
          </w:tcPr>
          <w:p w14:paraId="7DB09F5C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976" w:type="dxa"/>
          </w:tcPr>
          <w:p w14:paraId="7BDE8341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szCs w:val="24"/>
                <w:lang w:val="kk-KZ"/>
              </w:rPr>
              <w:t>Дыбыстарды дұрыс, анық айту арқылы тақпақ өлеңді жатқа, мәнерлеп айта алады.</w:t>
            </w:r>
          </w:p>
        </w:tc>
        <w:tc>
          <w:tcPr>
            <w:tcW w:w="3899" w:type="dxa"/>
          </w:tcPr>
          <w:p w14:paraId="225E581D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szCs w:val="24"/>
                <w:lang w:val="kk-KZ"/>
              </w:rPr>
              <w:t>Сөйлемдердің түрлерін (жай және күрделі),тұрмыстық заттар және  қоршаған табиғат заттарының мәнін түсіндіру.</w:t>
            </w:r>
          </w:p>
        </w:tc>
        <w:tc>
          <w:tcPr>
            <w:tcW w:w="2442" w:type="dxa"/>
          </w:tcPr>
          <w:p w14:paraId="186721FC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szCs w:val="24"/>
                <w:lang w:val="kk-KZ"/>
              </w:rPr>
              <w:t>шығарма жанрларын (тақпақ, ертегі, әңгіме және тағы басқа) ажырата алады;</w:t>
            </w:r>
          </w:p>
        </w:tc>
        <w:tc>
          <w:tcPr>
            <w:tcW w:w="2595" w:type="dxa"/>
          </w:tcPr>
          <w:p w14:paraId="478F8508" w14:textId="77777777" w:rsidR="005D070C" w:rsidRPr="000561D3" w:rsidRDefault="005D070C" w:rsidP="000B593F">
            <w:pPr>
              <w:jc w:val="center"/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II</w:t>
            </w:r>
          </w:p>
        </w:tc>
      </w:tr>
      <w:tr w:rsidR="005D070C" w:rsidRPr="00F349B4" w14:paraId="0568E172" w14:textId="77777777" w:rsidTr="000B593F">
        <w:trPr>
          <w:trHeight w:val="1239"/>
        </w:trPr>
        <w:tc>
          <w:tcPr>
            <w:tcW w:w="2874" w:type="dxa"/>
          </w:tcPr>
          <w:p w14:paraId="6508F8C3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976" w:type="dxa"/>
          </w:tcPr>
          <w:p w14:paraId="243C4DBF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szCs w:val="24"/>
                <w:lang w:val="kk-KZ"/>
              </w:rPr>
              <w:t>Үлгіге қарап көп-аз ұғымдарын ажырата алады.</w:t>
            </w:r>
          </w:p>
        </w:tc>
        <w:tc>
          <w:tcPr>
            <w:tcW w:w="3899" w:type="dxa"/>
          </w:tcPr>
          <w:p w14:paraId="387F6A5C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szCs w:val="24"/>
                <w:lang w:val="kk-KZ"/>
              </w:rPr>
              <w:t>5 көлемінде санай білуге,сандарды ретімен айта білуге ынталандыру.Жеке бөліктерді жапсыра білуге жаттықтыру.</w:t>
            </w:r>
          </w:p>
        </w:tc>
        <w:tc>
          <w:tcPr>
            <w:tcW w:w="2442" w:type="dxa"/>
          </w:tcPr>
          <w:p w14:paraId="0B201A53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szCs w:val="24"/>
                <w:lang w:val="kk-KZ"/>
              </w:rPr>
              <w:t>құрылыс материалдарының бөліктерін біледі және атайды, оларды түрлі тәсілдермен орналастырады;</w:t>
            </w:r>
          </w:p>
        </w:tc>
        <w:tc>
          <w:tcPr>
            <w:tcW w:w="2595" w:type="dxa"/>
          </w:tcPr>
          <w:p w14:paraId="699E9FE4" w14:textId="77777777" w:rsidR="005D070C" w:rsidRPr="000561D3" w:rsidRDefault="005D070C" w:rsidP="000B593F">
            <w:pPr>
              <w:jc w:val="center"/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II</w:t>
            </w:r>
          </w:p>
        </w:tc>
      </w:tr>
      <w:tr w:rsidR="005D070C" w:rsidRPr="00F349B4" w14:paraId="36BC70B9" w14:textId="77777777" w:rsidTr="000B593F">
        <w:tc>
          <w:tcPr>
            <w:tcW w:w="2874" w:type="dxa"/>
          </w:tcPr>
          <w:p w14:paraId="239D904F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дағдыларының, зерттеу</w:t>
            </w:r>
          </w:p>
          <w:p w14:paraId="6EB5DB85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іс-әрекетінің дамуы</w:t>
            </w:r>
          </w:p>
        </w:tc>
        <w:tc>
          <w:tcPr>
            <w:tcW w:w="2976" w:type="dxa"/>
          </w:tcPr>
          <w:p w14:paraId="51B37FB1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szCs w:val="24"/>
                <w:lang w:val="kk-KZ"/>
              </w:rPr>
              <w:t>Дөңгелек, ұзын пішінді сыртына шығармай бояй алады, ермексазбен өздік жұмыс жасай алады,шаршының суретін қағаз бетіне жабыстыра алады.</w:t>
            </w:r>
          </w:p>
        </w:tc>
        <w:tc>
          <w:tcPr>
            <w:tcW w:w="3899" w:type="dxa"/>
          </w:tcPr>
          <w:p w14:paraId="6E36853C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szCs w:val="24"/>
                <w:lang w:val="kk-KZ"/>
              </w:rPr>
              <w:t>Жеке бөліктерді жапсыра білуге,қайшыны дұрыс ұстауға,ыдыстардың,жануарлардың суретін сала білуге жаттықтыру.</w:t>
            </w:r>
          </w:p>
        </w:tc>
        <w:tc>
          <w:tcPr>
            <w:tcW w:w="2442" w:type="dxa"/>
          </w:tcPr>
          <w:p w14:paraId="3CA24A21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proofErr w:type="spellStart"/>
            <w:r w:rsidRPr="000561D3">
              <w:rPr>
                <w:rFonts w:ascii="Times New Roman" w:hAnsi="Times New Roman" w:cs="Times New Roman"/>
                <w:szCs w:val="24"/>
              </w:rPr>
              <w:t>музыкалық</w:t>
            </w:r>
            <w:proofErr w:type="spellEnd"/>
            <w:r w:rsidRPr="000561D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561D3">
              <w:rPr>
                <w:rFonts w:ascii="Times New Roman" w:hAnsi="Times New Roman" w:cs="Times New Roman"/>
                <w:szCs w:val="24"/>
              </w:rPr>
              <w:t>шығарманың</w:t>
            </w:r>
            <w:proofErr w:type="spellEnd"/>
            <w:r w:rsidRPr="000561D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561D3">
              <w:rPr>
                <w:rFonts w:ascii="Times New Roman" w:hAnsi="Times New Roman" w:cs="Times New Roman"/>
                <w:szCs w:val="24"/>
              </w:rPr>
              <w:t>қарқынын</w:t>
            </w:r>
            <w:proofErr w:type="spellEnd"/>
            <w:r w:rsidRPr="000561D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561D3">
              <w:rPr>
                <w:rFonts w:ascii="Times New Roman" w:hAnsi="Times New Roman" w:cs="Times New Roman"/>
                <w:szCs w:val="24"/>
              </w:rPr>
              <w:t>ажыратады</w:t>
            </w:r>
            <w:proofErr w:type="spellEnd"/>
            <w:r w:rsidRPr="000561D3"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2595" w:type="dxa"/>
          </w:tcPr>
          <w:p w14:paraId="3902AD3B" w14:textId="77777777" w:rsidR="005D070C" w:rsidRPr="000561D3" w:rsidRDefault="005D070C" w:rsidP="000B593F">
            <w:pPr>
              <w:jc w:val="center"/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II</w:t>
            </w:r>
          </w:p>
        </w:tc>
      </w:tr>
      <w:tr w:rsidR="005D070C" w:rsidRPr="00F349B4" w14:paraId="6331C85E" w14:textId="77777777" w:rsidTr="000B593F">
        <w:tc>
          <w:tcPr>
            <w:tcW w:w="2874" w:type="dxa"/>
          </w:tcPr>
          <w:p w14:paraId="763D3D33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2976" w:type="dxa"/>
          </w:tcPr>
          <w:p w14:paraId="2661BF1F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szCs w:val="24"/>
                <w:lang w:val="kk-KZ"/>
              </w:rPr>
              <w:t>Отбасы мүшелерінің рөлін сомдап, есімдерін атай алады.</w:t>
            </w:r>
          </w:p>
          <w:p w14:paraId="0EEDC9D4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3899" w:type="dxa"/>
          </w:tcPr>
          <w:p w14:paraId="53647B05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0561D3">
              <w:rPr>
                <w:rFonts w:ascii="Times New Roman" w:hAnsi="Times New Roman" w:cs="Times New Roman"/>
                <w:szCs w:val="24"/>
                <w:lang w:val="kk-KZ"/>
              </w:rPr>
              <w:t xml:space="preserve">Бағдаршамның белгілері,көшеде өзін дұрыс ұстауды және табиғаттағы ауа-райының маусымдық өзгерістерін </w:t>
            </w:r>
            <w:r w:rsidRPr="000561D3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ажыратып атай білуді үйретуді жалғастыру.</w:t>
            </w:r>
          </w:p>
        </w:tc>
        <w:tc>
          <w:tcPr>
            <w:tcW w:w="2442" w:type="dxa"/>
          </w:tcPr>
          <w:p w14:paraId="50D040B6" w14:textId="77777777" w:rsidR="005D070C" w:rsidRPr="000561D3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proofErr w:type="spellStart"/>
            <w:r w:rsidRPr="000561D3">
              <w:rPr>
                <w:rFonts w:ascii="Times New Roman" w:hAnsi="Times New Roman" w:cs="Times New Roman"/>
                <w:szCs w:val="24"/>
              </w:rPr>
              <w:lastRenderedPageBreak/>
              <w:t>көлік</w:t>
            </w:r>
            <w:proofErr w:type="spellEnd"/>
            <w:r w:rsidRPr="000561D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561D3">
              <w:rPr>
                <w:rFonts w:ascii="Times New Roman" w:hAnsi="Times New Roman" w:cs="Times New Roman"/>
                <w:szCs w:val="24"/>
              </w:rPr>
              <w:t>құралдарын</w:t>
            </w:r>
            <w:proofErr w:type="spellEnd"/>
            <w:r w:rsidRPr="000561D3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561D3">
              <w:rPr>
                <w:rFonts w:ascii="Times New Roman" w:hAnsi="Times New Roman" w:cs="Times New Roman"/>
                <w:szCs w:val="24"/>
              </w:rPr>
              <w:t>атайды</w:t>
            </w:r>
            <w:proofErr w:type="spellEnd"/>
            <w:r w:rsidRPr="000561D3"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2595" w:type="dxa"/>
          </w:tcPr>
          <w:p w14:paraId="604F7469" w14:textId="77777777" w:rsidR="005D070C" w:rsidRPr="000561D3" w:rsidRDefault="005D070C" w:rsidP="000B593F">
            <w:pPr>
              <w:jc w:val="center"/>
            </w:pPr>
            <w:r w:rsidRPr="000561D3">
              <w:rPr>
                <w:rFonts w:ascii="Times New Roman" w:hAnsi="Times New Roman" w:cs="Times New Roman"/>
                <w:b/>
                <w:szCs w:val="24"/>
                <w:lang w:val="kk-KZ"/>
              </w:rPr>
              <w:t>II</w:t>
            </w:r>
          </w:p>
        </w:tc>
      </w:tr>
    </w:tbl>
    <w:p w14:paraId="227D495E" w14:textId="77777777" w:rsidR="00F16F4B" w:rsidRDefault="00F16F4B" w:rsidP="00FD1CF4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B746541" w14:textId="77777777" w:rsidR="00F16F4B" w:rsidRDefault="00F16F4B" w:rsidP="00FD1CF4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B5D3ABD" w14:textId="77777777" w:rsidR="00F16F4B" w:rsidRDefault="00F16F4B" w:rsidP="00FD1CF4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9F2F29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- 202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жылына арналған</w:t>
      </w:r>
    </w:p>
    <w:p w14:paraId="42A3537B" w14:textId="77777777" w:rsidR="00F16F4B" w:rsidRPr="000561D3" w:rsidRDefault="00F16F4B" w:rsidP="00FD1CF4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Баланың жеке даму картасы</w:t>
      </w:r>
    </w:p>
    <w:p w14:paraId="0EC6620A" w14:textId="77777777" w:rsidR="00F16F4B" w:rsidRPr="000561D3" w:rsidRDefault="00F16F4B" w:rsidP="00FD1CF4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BABD0A1" w14:textId="77777777" w:rsidR="00F16F4B" w:rsidRPr="00AA7EC7" w:rsidRDefault="00F16F4B" w:rsidP="00FD1CF4">
      <w:pPr>
        <w:pStyle w:val="1"/>
        <w:spacing w:before="0" w:beforeAutospacing="0" w:after="0" w:afterAutospacing="0"/>
        <w:rPr>
          <w:sz w:val="20"/>
          <w:szCs w:val="20"/>
          <w:lang w:val="kk-KZ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Т.А.Ә.:</w:t>
      </w:r>
      <w:r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AA7EC7">
        <w:rPr>
          <w:rFonts w:ascii="Times New Roman" w:hAnsi="Times New Roman"/>
          <w:sz w:val="20"/>
          <w:szCs w:val="20"/>
          <w:lang w:val="kk-KZ"/>
        </w:rPr>
        <w:t>Төлепберген Сұлтан</w:t>
      </w:r>
    </w:p>
    <w:p w14:paraId="396F96C4" w14:textId="77777777" w:rsidR="00F16F4B" w:rsidRPr="00AA7EC7" w:rsidRDefault="00F16F4B" w:rsidP="00FD1CF4">
      <w:pPr>
        <w:pStyle w:val="1"/>
        <w:spacing w:before="0" w:beforeAutospacing="0" w:after="0" w:afterAutospacing="0"/>
        <w:rPr>
          <w:sz w:val="20"/>
          <w:szCs w:val="20"/>
          <w:lang w:val="kk-KZ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туған жылы, күні :</w:t>
      </w:r>
      <w:r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AA7EC7">
        <w:rPr>
          <w:rFonts w:ascii="Times New Roman" w:hAnsi="Times New Roman"/>
          <w:sz w:val="20"/>
          <w:szCs w:val="20"/>
          <w:lang w:val="kk-KZ"/>
        </w:rPr>
        <w:t>27.05.2020</w:t>
      </w:r>
    </w:p>
    <w:p w14:paraId="08F7B4CC" w14:textId="348483BD" w:rsidR="00F16F4B" w:rsidRPr="00AA7EC7" w:rsidRDefault="00F16F4B" w:rsidP="00FD1CF4">
      <w:pPr>
        <w:pStyle w:val="1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Білім беру ұйымы:  </w:t>
      </w:r>
      <w:r w:rsidRPr="00AA7EC7">
        <w:rPr>
          <w:rFonts w:ascii="Times New Roman" w:hAnsi="Times New Roman"/>
          <w:b/>
          <w:sz w:val="20"/>
          <w:szCs w:val="20"/>
          <w:lang w:val="kk-KZ"/>
        </w:rPr>
        <w:t>“Ұялы ауылының негізгі орта мектебі</w:t>
      </w:r>
      <w:r w:rsidR="00AA7EC7">
        <w:rPr>
          <w:rFonts w:ascii="Times New Roman" w:hAnsi="Times New Roman"/>
          <w:b/>
          <w:sz w:val="20"/>
          <w:szCs w:val="20"/>
          <w:lang w:val="kk-KZ"/>
        </w:rPr>
        <w:t xml:space="preserve">нің </w:t>
      </w:r>
      <w:r w:rsidRPr="00AA7EC7">
        <w:rPr>
          <w:rFonts w:ascii="Times New Roman" w:hAnsi="Times New Roman"/>
          <w:b/>
          <w:sz w:val="20"/>
          <w:szCs w:val="20"/>
          <w:lang w:val="kk-KZ"/>
        </w:rPr>
        <w:t xml:space="preserve"> жанындағы “Толағай” шағын орталығы</w:t>
      </w:r>
    </w:p>
    <w:p w14:paraId="21DFB68D" w14:textId="06E2BECF" w:rsidR="00F16F4B" w:rsidRDefault="00F16F4B" w:rsidP="00F16F4B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Топ: </w:t>
      </w:r>
      <w:r>
        <w:rPr>
          <w:rFonts w:ascii="Times New Roman" w:hAnsi="Times New Roman"/>
          <w:b/>
          <w:sz w:val="20"/>
          <w:szCs w:val="20"/>
        </w:rPr>
        <w:t>“</w:t>
      </w:r>
      <w:r w:rsidR="00C874BF">
        <w:rPr>
          <w:rFonts w:ascii="Times New Roman" w:hAnsi="Times New Roman"/>
          <w:b/>
          <w:sz w:val="20"/>
          <w:szCs w:val="20"/>
          <w:lang w:val="kk-KZ"/>
        </w:rPr>
        <w:t xml:space="preserve">Толағай </w:t>
      </w:r>
      <w:r>
        <w:rPr>
          <w:rFonts w:ascii="Times New Roman" w:hAnsi="Times New Roman"/>
          <w:b/>
          <w:sz w:val="20"/>
          <w:szCs w:val="20"/>
        </w:rPr>
        <w:t>”</w:t>
      </w:r>
      <w:r w:rsidRPr="000561D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аралас</w:t>
      </w:r>
      <w:proofErr w:type="spellEnd"/>
      <w:r w:rsidRPr="000561D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561D3">
        <w:rPr>
          <w:rFonts w:ascii="Times New Roman" w:hAnsi="Times New Roman"/>
          <w:b/>
          <w:sz w:val="20"/>
          <w:szCs w:val="20"/>
        </w:rPr>
        <w:t>тобы</w:t>
      </w:r>
      <w:proofErr w:type="spellEnd"/>
    </w:p>
    <w:p w14:paraId="4D9AA6FF" w14:textId="77777777" w:rsidR="00F16F4B" w:rsidRDefault="00F16F4B" w:rsidP="00F16F4B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22"/>
        <w:gridCol w:w="3042"/>
        <w:gridCol w:w="2948"/>
        <w:gridCol w:w="2743"/>
        <w:gridCol w:w="2905"/>
      </w:tblGrid>
      <w:tr w:rsidR="005D070C" w:rsidRPr="00F349B4" w14:paraId="6C06A06F" w14:textId="77777777" w:rsidTr="000B593F">
        <w:tc>
          <w:tcPr>
            <w:tcW w:w="2957" w:type="dxa"/>
          </w:tcPr>
          <w:p w14:paraId="2619D769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Құзыреттіліктер</w:t>
            </w:r>
          </w:p>
        </w:tc>
        <w:tc>
          <w:tcPr>
            <w:tcW w:w="3105" w:type="dxa"/>
          </w:tcPr>
          <w:p w14:paraId="4869AF69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77" w:type="dxa"/>
          </w:tcPr>
          <w:p w14:paraId="197B27F0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Аралық бақылау нәтижелері бойынша дамыту, түзету іс шаралары</w:t>
            </w:r>
          </w:p>
          <w:p w14:paraId="24B7DF08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(ақпан - сәуір)</w:t>
            </w:r>
          </w:p>
        </w:tc>
        <w:tc>
          <w:tcPr>
            <w:tcW w:w="2789" w:type="dxa"/>
          </w:tcPr>
          <w:p w14:paraId="3CF3FC44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нәтижелері бойынша дамыту, түзету іс шаралары</w:t>
            </w:r>
          </w:p>
          <w:p w14:paraId="772185AE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(маусым- тамыз)</w:t>
            </w:r>
          </w:p>
        </w:tc>
        <w:tc>
          <w:tcPr>
            <w:tcW w:w="2958" w:type="dxa"/>
          </w:tcPr>
          <w:p w14:paraId="5C126144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(баланың даму деңгейі сәйкес</w:t>
            </w:r>
          </w:p>
          <w:p w14:paraId="482A4DB0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келеді:</w:t>
            </w:r>
          </w:p>
          <w:p w14:paraId="19F32691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III деңгей - «жоғары»;</w:t>
            </w:r>
          </w:p>
          <w:p w14:paraId="201B430C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II деңгей – «орташа»;</w:t>
            </w:r>
          </w:p>
          <w:p w14:paraId="50E7E9F1" w14:textId="77777777" w:rsidR="005D070C" w:rsidRPr="00F349B4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49B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деңгей - «төмен»)</w:t>
            </w:r>
          </w:p>
        </w:tc>
      </w:tr>
      <w:tr w:rsidR="005D070C" w:rsidRPr="00F349B4" w14:paraId="5A6AEA48" w14:textId="77777777" w:rsidTr="000B593F">
        <w:trPr>
          <w:trHeight w:val="781"/>
        </w:trPr>
        <w:tc>
          <w:tcPr>
            <w:tcW w:w="2957" w:type="dxa"/>
          </w:tcPr>
          <w:p w14:paraId="5545B304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</w:tc>
        <w:tc>
          <w:tcPr>
            <w:tcW w:w="3105" w:type="dxa"/>
          </w:tcPr>
          <w:p w14:paraId="6DF1817C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eastAsia="Times New Roman" w:hAnsi="Times New Roman" w:cs="Times New Roman"/>
                <w:szCs w:val="24"/>
                <w:lang w:val="kk-KZ" w:eastAsia="en-US" w:bidi="en-US"/>
              </w:rPr>
              <w:t>Бір-бірден, шеңберге қайта тұрады, саптағы өз орнын табады.</w:t>
            </w:r>
          </w:p>
        </w:tc>
        <w:tc>
          <w:tcPr>
            <w:tcW w:w="2977" w:type="dxa"/>
          </w:tcPr>
          <w:p w14:paraId="65015480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Екеуден,үшеуден қатарға қайта тұруды,түрлі тапсырмаларды орындап,сапта өз орнын таба білуді қалыптастыру.</w:t>
            </w:r>
          </w:p>
        </w:tc>
        <w:tc>
          <w:tcPr>
            <w:tcW w:w="2789" w:type="dxa"/>
          </w:tcPr>
          <w:p w14:paraId="7F13A669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бір-бірден, шеңберге қайта тұрады, саптағы өз орнын табады</w:t>
            </w:r>
          </w:p>
        </w:tc>
        <w:tc>
          <w:tcPr>
            <w:tcW w:w="2958" w:type="dxa"/>
          </w:tcPr>
          <w:p w14:paraId="2FE40A46" w14:textId="77777777" w:rsidR="005D070C" w:rsidRPr="0075085A" w:rsidRDefault="005D070C" w:rsidP="000B593F">
            <w:pPr>
              <w:jc w:val="center"/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II</w:t>
            </w:r>
          </w:p>
        </w:tc>
      </w:tr>
      <w:tr w:rsidR="005D070C" w:rsidRPr="00F349B4" w14:paraId="3F705118" w14:textId="77777777" w:rsidTr="000B593F">
        <w:trPr>
          <w:trHeight w:val="723"/>
        </w:trPr>
        <w:tc>
          <w:tcPr>
            <w:tcW w:w="2957" w:type="dxa"/>
          </w:tcPr>
          <w:p w14:paraId="52AAB79A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3105" w:type="dxa"/>
          </w:tcPr>
          <w:p w14:paraId="7A527AEA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Тілдегі барлық дыбыстарды анық айтады.</w:t>
            </w:r>
          </w:p>
        </w:tc>
        <w:tc>
          <w:tcPr>
            <w:tcW w:w="2977" w:type="dxa"/>
          </w:tcPr>
          <w:p w14:paraId="49425965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Жалпы мағыналас сөздерді қолдануын үйретуді жалғастыру.</w:t>
            </w:r>
          </w:p>
        </w:tc>
        <w:tc>
          <w:tcPr>
            <w:tcW w:w="2789" w:type="dxa"/>
          </w:tcPr>
          <w:p w14:paraId="116C513C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сөйлеу мәнерінің тәсілдерін (сөйлеу қарқыны, интонация) сақтайды;</w:t>
            </w:r>
          </w:p>
        </w:tc>
        <w:tc>
          <w:tcPr>
            <w:tcW w:w="2958" w:type="dxa"/>
          </w:tcPr>
          <w:p w14:paraId="03752099" w14:textId="77777777" w:rsidR="005D070C" w:rsidRPr="0075085A" w:rsidRDefault="005D070C" w:rsidP="000B593F">
            <w:pPr>
              <w:jc w:val="center"/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II</w:t>
            </w:r>
          </w:p>
        </w:tc>
      </w:tr>
      <w:tr w:rsidR="005D070C" w:rsidRPr="00F349B4" w14:paraId="36C933C4" w14:textId="77777777" w:rsidTr="000B593F">
        <w:trPr>
          <w:trHeight w:val="843"/>
        </w:trPr>
        <w:tc>
          <w:tcPr>
            <w:tcW w:w="2957" w:type="dxa"/>
          </w:tcPr>
          <w:p w14:paraId="52E3D272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3105" w:type="dxa"/>
          </w:tcPr>
          <w:p w14:paraId="090D3942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eastAsia="Times New Roman" w:hAnsi="Times New Roman" w:cs="Times New Roman"/>
                <w:szCs w:val="24"/>
                <w:lang w:val="kk-KZ" w:eastAsia="en-US" w:bidi="en-US"/>
              </w:rPr>
              <w:t>Оң және сол қолдарын ажырата алады.</w:t>
            </w:r>
          </w:p>
        </w:tc>
        <w:tc>
          <w:tcPr>
            <w:tcW w:w="2977" w:type="dxa"/>
          </w:tcPr>
          <w:p w14:paraId="5B5A4449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Қағаздан көлемді пішіндер жасауды,қарапайым тәжірибеге қызығушылық таныту қабілеттерін дамыту.</w:t>
            </w:r>
          </w:p>
        </w:tc>
        <w:tc>
          <w:tcPr>
            <w:tcW w:w="2789" w:type="dxa"/>
          </w:tcPr>
          <w:p w14:paraId="30FA7DE9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proofErr w:type="spellStart"/>
            <w:r w:rsidRPr="0075085A">
              <w:rPr>
                <w:rFonts w:ascii="Times New Roman" w:hAnsi="Times New Roman" w:cs="Times New Roman"/>
                <w:szCs w:val="24"/>
              </w:rPr>
              <w:t>салыстыру</w:t>
            </w:r>
            <w:proofErr w:type="spellEnd"/>
            <w:r w:rsidRPr="0075085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5085A">
              <w:rPr>
                <w:rFonts w:ascii="Times New Roman" w:hAnsi="Times New Roman" w:cs="Times New Roman"/>
                <w:szCs w:val="24"/>
              </w:rPr>
              <w:t>нәтижесін</w:t>
            </w:r>
            <w:proofErr w:type="spellEnd"/>
            <w:r w:rsidRPr="0075085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5085A">
              <w:rPr>
                <w:rFonts w:ascii="Times New Roman" w:hAnsi="Times New Roman" w:cs="Times New Roman"/>
                <w:szCs w:val="24"/>
              </w:rPr>
              <w:t>сөзбен</w:t>
            </w:r>
            <w:proofErr w:type="spellEnd"/>
            <w:r w:rsidRPr="0075085A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75085A">
              <w:rPr>
                <w:rFonts w:ascii="Times New Roman" w:hAnsi="Times New Roman" w:cs="Times New Roman"/>
                <w:szCs w:val="24"/>
              </w:rPr>
              <w:t>жеткізеді</w:t>
            </w:r>
            <w:proofErr w:type="spellEnd"/>
            <w:r w:rsidRPr="0075085A">
              <w:rPr>
                <w:rFonts w:ascii="Times New Roman" w:hAnsi="Times New Roman" w:cs="Times New Roman"/>
                <w:szCs w:val="24"/>
              </w:rPr>
              <w:t>;</w:t>
            </w:r>
          </w:p>
        </w:tc>
        <w:tc>
          <w:tcPr>
            <w:tcW w:w="2958" w:type="dxa"/>
          </w:tcPr>
          <w:p w14:paraId="14BD21DF" w14:textId="77777777" w:rsidR="005D070C" w:rsidRPr="0075085A" w:rsidRDefault="005D070C" w:rsidP="000B593F">
            <w:pPr>
              <w:jc w:val="center"/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II</w:t>
            </w:r>
          </w:p>
        </w:tc>
      </w:tr>
      <w:tr w:rsidR="005D070C" w:rsidRPr="00F349B4" w14:paraId="2B41DCBF" w14:textId="77777777" w:rsidTr="000B593F">
        <w:tc>
          <w:tcPr>
            <w:tcW w:w="2957" w:type="dxa"/>
          </w:tcPr>
          <w:p w14:paraId="5FD3B22E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дағдыларының, зерттеу</w:t>
            </w:r>
          </w:p>
          <w:p w14:paraId="57676F98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іс-әрекетінің дамуы</w:t>
            </w:r>
          </w:p>
        </w:tc>
        <w:tc>
          <w:tcPr>
            <w:tcW w:w="3105" w:type="dxa"/>
          </w:tcPr>
          <w:p w14:paraId="3630EEBD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eastAsia="Times New Roman" w:hAnsi="Times New Roman" w:cs="Times New Roman"/>
                <w:szCs w:val="24"/>
                <w:lang w:val="kk-KZ" w:eastAsia="en-US" w:bidi="en-US"/>
              </w:rPr>
              <w:t>Түстерді таниды, алақанға салып тік және дөңгелетіп есе біледі.</w:t>
            </w:r>
          </w:p>
        </w:tc>
        <w:tc>
          <w:tcPr>
            <w:tcW w:w="2977" w:type="dxa"/>
          </w:tcPr>
          <w:p w14:paraId="0E439E4E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Өз бетінше сурет салуға,түрлі пішіндегі заттарды мүсіндеуге,қайшыны дұрыс ұстап,пайдалана білуге ынталандыру.</w:t>
            </w:r>
          </w:p>
        </w:tc>
        <w:tc>
          <w:tcPr>
            <w:tcW w:w="2789" w:type="dxa"/>
          </w:tcPr>
          <w:p w14:paraId="531CE16A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бір-біреуден, жұптаса ауыса отырып, би қимылдарын орындайды, жануарлардың қимылдарын ұқсатады;</w:t>
            </w:r>
          </w:p>
        </w:tc>
        <w:tc>
          <w:tcPr>
            <w:tcW w:w="2958" w:type="dxa"/>
          </w:tcPr>
          <w:p w14:paraId="16007980" w14:textId="77777777" w:rsidR="005D070C" w:rsidRPr="0075085A" w:rsidRDefault="005D070C" w:rsidP="000B593F">
            <w:pPr>
              <w:jc w:val="center"/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II</w:t>
            </w:r>
          </w:p>
        </w:tc>
      </w:tr>
      <w:tr w:rsidR="005D070C" w:rsidRPr="00F349B4" w14:paraId="510BF28D" w14:textId="77777777" w:rsidTr="000B593F">
        <w:trPr>
          <w:trHeight w:val="471"/>
        </w:trPr>
        <w:tc>
          <w:tcPr>
            <w:tcW w:w="2957" w:type="dxa"/>
          </w:tcPr>
          <w:p w14:paraId="18BE5C89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Әлеуметтік эмоционалды дағдыларды қалыптастыру</w:t>
            </w:r>
          </w:p>
        </w:tc>
        <w:tc>
          <w:tcPr>
            <w:tcW w:w="3105" w:type="dxa"/>
          </w:tcPr>
          <w:p w14:paraId="59F0C2BE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eastAsia="Times New Roman" w:hAnsi="Times New Roman" w:cs="Times New Roman"/>
                <w:szCs w:val="24"/>
                <w:lang w:val="kk-KZ" w:eastAsia="en-US" w:bidi="en-US"/>
              </w:rPr>
              <w:t>Ересектерге көмек көрсетуге ынта білдіреді.</w:t>
            </w:r>
          </w:p>
        </w:tc>
        <w:tc>
          <w:tcPr>
            <w:tcW w:w="2977" w:type="dxa"/>
          </w:tcPr>
          <w:p w14:paraId="046BDE1A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 xml:space="preserve">Киіз үйдің құрлысы,ұлттық киімдер мен әшекейлердің және өлі табиғат обьектілерінің аттарын атап </w:t>
            </w: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ажырата білуге дағдыландыру.</w:t>
            </w:r>
          </w:p>
        </w:tc>
        <w:tc>
          <w:tcPr>
            <w:tcW w:w="2789" w:type="dxa"/>
          </w:tcPr>
          <w:p w14:paraId="39342E36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lastRenderedPageBreak/>
              <w:t>ересектерге көмек көрсетуге ынта білдіреді</w:t>
            </w:r>
          </w:p>
        </w:tc>
        <w:tc>
          <w:tcPr>
            <w:tcW w:w="2958" w:type="dxa"/>
          </w:tcPr>
          <w:p w14:paraId="21DDB240" w14:textId="77777777" w:rsidR="005D070C" w:rsidRPr="0075085A" w:rsidRDefault="005D070C" w:rsidP="000B593F">
            <w:pPr>
              <w:jc w:val="center"/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II</w:t>
            </w:r>
          </w:p>
        </w:tc>
      </w:tr>
    </w:tbl>
    <w:p w14:paraId="5264F8FE" w14:textId="77777777" w:rsidR="005D070C" w:rsidRPr="00F349B4" w:rsidRDefault="005D070C" w:rsidP="005D070C">
      <w:pPr>
        <w:pStyle w:val="a4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53A58215" w14:textId="77777777" w:rsidR="00F16F4B" w:rsidRDefault="00F16F4B" w:rsidP="00FD1CF4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F7C52F2" w14:textId="77777777" w:rsidR="00F16F4B" w:rsidRDefault="00F16F4B" w:rsidP="00FD1CF4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202</w:t>
      </w:r>
      <w:r w:rsidRPr="009F2F29">
        <w:rPr>
          <w:rFonts w:ascii="Times New Roman" w:hAnsi="Times New Roman" w:cs="Times New Roman"/>
          <w:b/>
          <w:sz w:val="20"/>
          <w:szCs w:val="20"/>
          <w:lang w:val="kk-KZ"/>
        </w:rPr>
        <w:t>3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- 202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4</w:t>
      </w: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оқу жылына арналған</w:t>
      </w:r>
    </w:p>
    <w:p w14:paraId="2F86D64C" w14:textId="77777777" w:rsidR="00F16F4B" w:rsidRPr="000561D3" w:rsidRDefault="00F16F4B" w:rsidP="00FD1CF4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0561D3">
        <w:rPr>
          <w:rFonts w:ascii="Times New Roman" w:hAnsi="Times New Roman" w:cs="Times New Roman"/>
          <w:b/>
          <w:sz w:val="20"/>
          <w:szCs w:val="20"/>
          <w:lang w:val="kk-KZ"/>
        </w:rPr>
        <w:t>Баланың жеке даму картасы</w:t>
      </w:r>
    </w:p>
    <w:p w14:paraId="62D7E6EB" w14:textId="77777777" w:rsidR="00F16F4B" w:rsidRPr="000561D3" w:rsidRDefault="00F16F4B" w:rsidP="00FD1CF4">
      <w:pPr>
        <w:pStyle w:val="a4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0FC29FE3" w14:textId="77777777" w:rsidR="00F16F4B" w:rsidRPr="00AA7EC7" w:rsidRDefault="00F16F4B" w:rsidP="00FD1CF4">
      <w:pPr>
        <w:pStyle w:val="1"/>
        <w:spacing w:before="0" w:beforeAutospacing="0" w:after="0" w:afterAutospacing="0"/>
        <w:rPr>
          <w:sz w:val="20"/>
          <w:szCs w:val="20"/>
          <w:lang w:val="kk-KZ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Т.А.Ә.:</w:t>
      </w:r>
      <w:r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Хибалдин Аслан</w:t>
      </w:r>
    </w:p>
    <w:p w14:paraId="387C8B20" w14:textId="77777777" w:rsidR="00F16F4B" w:rsidRPr="00425410" w:rsidRDefault="00F16F4B" w:rsidP="00FD1CF4">
      <w:pPr>
        <w:pStyle w:val="1"/>
        <w:spacing w:before="0" w:beforeAutospacing="0" w:after="0" w:afterAutospacing="0"/>
        <w:rPr>
          <w:sz w:val="20"/>
          <w:szCs w:val="20"/>
          <w:lang w:val="kk-KZ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>Баланың туған жылы, күні :</w:t>
      </w:r>
      <w:r w:rsidRPr="009F2F29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425410">
        <w:rPr>
          <w:rFonts w:ascii="Times New Roman" w:hAnsi="Times New Roman"/>
          <w:sz w:val="20"/>
          <w:szCs w:val="20"/>
          <w:lang w:val="kk-KZ"/>
        </w:rPr>
        <w:t>03.10.2019</w:t>
      </w:r>
    </w:p>
    <w:p w14:paraId="1CF2254A" w14:textId="2D697279" w:rsidR="00F16F4B" w:rsidRPr="00AA7EC7" w:rsidRDefault="00F16F4B" w:rsidP="00FD1CF4">
      <w:pPr>
        <w:pStyle w:val="1"/>
        <w:spacing w:before="0" w:beforeAutospacing="0" w:after="0" w:afterAutospacing="0"/>
        <w:rPr>
          <w:b/>
          <w:sz w:val="20"/>
          <w:szCs w:val="20"/>
          <w:lang w:val="kk-KZ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Білім беру ұйымы:  </w:t>
      </w:r>
      <w:r w:rsidRPr="00AA7EC7">
        <w:rPr>
          <w:rFonts w:ascii="Times New Roman" w:hAnsi="Times New Roman"/>
          <w:b/>
          <w:sz w:val="20"/>
          <w:szCs w:val="20"/>
          <w:lang w:val="kk-KZ"/>
        </w:rPr>
        <w:t>Ұялы ауылының негізгі орта мектебі</w:t>
      </w:r>
      <w:r w:rsidR="00AA7EC7">
        <w:rPr>
          <w:rFonts w:ascii="Times New Roman" w:hAnsi="Times New Roman"/>
          <w:b/>
          <w:sz w:val="20"/>
          <w:szCs w:val="20"/>
          <w:lang w:val="kk-KZ"/>
        </w:rPr>
        <w:t xml:space="preserve">нің </w:t>
      </w:r>
      <w:r w:rsidRPr="00AA7EC7">
        <w:rPr>
          <w:rFonts w:ascii="Times New Roman" w:hAnsi="Times New Roman"/>
          <w:b/>
          <w:sz w:val="20"/>
          <w:szCs w:val="20"/>
          <w:lang w:val="kk-KZ"/>
        </w:rPr>
        <w:t>жанындағы “Толағай” шағын орталығы</w:t>
      </w:r>
    </w:p>
    <w:p w14:paraId="108D597C" w14:textId="740D7596" w:rsidR="00F16F4B" w:rsidRDefault="00F16F4B" w:rsidP="00FD1CF4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  <w:r w:rsidRPr="000561D3">
        <w:rPr>
          <w:rFonts w:ascii="Times New Roman" w:hAnsi="Times New Roman"/>
          <w:b/>
          <w:sz w:val="20"/>
          <w:szCs w:val="20"/>
          <w:lang w:val="kk-KZ"/>
        </w:rPr>
        <w:t xml:space="preserve">Топ: </w:t>
      </w:r>
      <w:r>
        <w:rPr>
          <w:rFonts w:ascii="Times New Roman" w:hAnsi="Times New Roman"/>
          <w:b/>
          <w:sz w:val="20"/>
          <w:szCs w:val="20"/>
        </w:rPr>
        <w:t>“</w:t>
      </w:r>
      <w:r w:rsidR="00C874BF">
        <w:rPr>
          <w:rFonts w:ascii="Times New Roman" w:hAnsi="Times New Roman"/>
          <w:b/>
          <w:sz w:val="20"/>
          <w:szCs w:val="20"/>
          <w:lang w:val="kk-KZ"/>
        </w:rPr>
        <w:t>Толағай</w:t>
      </w:r>
      <w:r>
        <w:rPr>
          <w:rFonts w:ascii="Times New Roman" w:hAnsi="Times New Roman"/>
          <w:b/>
          <w:sz w:val="20"/>
          <w:szCs w:val="20"/>
        </w:rPr>
        <w:t>”</w:t>
      </w:r>
      <w:r w:rsidRPr="000561D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sz w:val="20"/>
          <w:szCs w:val="20"/>
        </w:rPr>
        <w:t>аралас</w:t>
      </w:r>
      <w:proofErr w:type="spellEnd"/>
      <w:r w:rsidRPr="000561D3">
        <w:rPr>
          <w:rFonts w:ascii="Times New Roman" w:hAnsi="Times New Roman"/>
          <w:b/>
          <w:sz w:val="20"/>
          <w:szCs w:val="20"/>
        </w:rPr>
        <w:t xml:space="preserve"> </w:t>
      </w:r>
      <w:proofErr w:type="spellStart"/>
      <w:r w:rsidRPr="000561D3">
        <w:rPr>
          <w:rFonts w:ascii="Times New Roman" w:hAnsi="Times New Roman"/>
          <w:b/>
          <w:sz w:val="20"/>
          <w:szCs w:val="20"/>
        </w:rPr>
        <w:t>тобы</w:t>
      </w:r>
      <w:proofErr w:type="spellEnd"/>
    </w:p>
    <w:p w14:paraId="19AE961B" w14:textId="77777777" w:rsidR="00F16F4B" w:rsidRDefault="00F16F4B" w:rsidP="00F16F4B">
      <w:pPr>
        <w:pStyle w:val="1"/>
        <w:spacing w:before="0" w:beforeAutospacing="0" w:after="0" w:afterAutospacing="0"/>
        <w:rPr>
          <w:rFonts w:ascii="Times New Roman" w:hAnsi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5"/>
        <w:gridCol w:w="2910"/>
        <w:gridCol w:w="2944"/>
        <w:gridCol w:w="2901"/>
        <w:gridCol w:w="2890"/>
      </w:tblGrid>
      <w:tr w:rsidR="005D070C" w:rsidRPr="00F349B4" w14:paraId="15DE0667" w14:textId="77777777" w:rsidTr="000B593F">
        <w:tc>
          <w:tcPr>
            <w:tcW w:w="2957" w:type="dxa"/>
          </w:tcPr>
          <w:p w14:paraId="43DB19B6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2957" w:type="dxa"/>
          </w:tcPr>
          <w:p w14:paraId="477623F3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Бастапқы бақылау нәтижелері бойынша дамыту, түзету іс-шаралары   (қазан - желтоқсан)</w:t>
            </w:r>
          </w:p>
        </w:tc>
        <w:tc>
          <w:tcPr>
            <w:tcW w:w="2957" w:type="dxa"/>
          </w:tcPr>
          <w:p w14:paraId="1A4DEA09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Аралық бақылау нәтижелері бойынша дамыту, түзету іс шаралары   (ақпан - сәуір)</w:t>
            </w:r>
          </w:p>
        </w:tc>
        <w:tc>
          <w:tcPr>
            <w:tcW w:w="2957" w:type="dxa"/>
          </w:tcPr>
          <w:p w14:paraId="3A181D0F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бақылау нәтижелері бойынша дамыту, түзету іс шаралары   (маусым- тамыз)</w:t>
            </w:r>
          </w:p>
        </w:tc>
        <w:tc>
          <w:tcPr>
            <w:tcW w:w="2958" w:type="dxa"/>
          </w:tcPr>
          <w:p w14:paraId="4A1F8E5B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Қорытынды (баланың даму деңгейі сәйкес</w:t>
            </w:r>
          </w:p>
          <w:p w14:paraId="37A524F5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келеді:</w:t>
            </w:r>
          </w:p>
          <w:p w14:paraId="5587940F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III деңгей - «жоғары»;</w:t>
            </w:r>
          </w:p>
          <w:p w14:paraId="4D47E11C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II деңгей – «орташа»;</w:t>
            </w:r>
          </w:p>
          <w:p w14:paraId="5993CAF5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I деңгей - «төмен»)</w:t>
            </w:r>
          </w:p>
        </w:tc>
      </w:tr>
      <w:tr w:rsidR="005D070C" w:rsidRPr="00F349B4" w14:paraId="096635F0" w14:textId="77777777" w:rsidTr="000B593F">
        <w:trPr>
          <w:trHeight w:val="781"/>
        </w:trPr>
        <w:tc>
          <w:tcPr>
            <w:tcW w:w="2957" w:type="dxa"/>
          </w:tcPr>
          <w:p w14:paraId="01A85864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Физикалық қасиеттері</w:t>
            </w:r>
          </w:p>
        </w:tc>
        <w:tc>
          <w:tcPr>
            <w:tcW w:w="2957" w:type="dxa"/>
          </w:tcPr>
          <w:p w14:paraId="3253A5EF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Дене жаттығуларын қызығушылықпен орындай алады.</w:t>
            </w:r>
          </w:p>
        </w:tc>
        <w:tc>
          <w:tcPr>
            <w:tcW w:w="2957" w:type="dxa"/>
          </w:tcPr>
          <w:p w14:paraId="4E117EBE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Спорттық ойындар мен жаттығуларды және тапсырмаларды мұқият орындауға дағдыландыру.</w:t>
            </w:r>
          </w:p>
        </w:tc>
        <w:tc>
          <w:tcPr>
            <w:tcW w:w="2957" w:type="dxa"/>
          </w:tcPr>
          <w:p w14:paraId="103817DB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мәдени-гигиеналық дағдыларды орындауда дербестік танытады</w:t>
            </w:r>
          </w:p>
        </w:tc>
        <w:tc>
          <w:tcPr>
            <w:tcW w:w="2958" w:type="dxa"/>
          </w:tcPr>
          <w:p w14:paraId="52F7D9AA" w14:textId="77777777" w:rsidR="005D070C" w:rsidRPr="0075085A" w:rsidRDefault="005D070C" w:rsidP="000B593F">
            <w:pPr>
              <w:jc w:val="center"/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II</w:t>
            </w:r>
          </w:p>
        </w:tc>
      </w:tr>
      <w:tr w:rsidR="005D070C" w:rsidRPr="00F349B4" w14:paraId="2FB3EAAF" w14:textId="77777777" w:rsidTr="000B593F">
        <w:trPr>
          <w:trHeight w:val="1050"/>
        </w:trPr>
        <w:tc>
          <w:tcPr>
            <w:tcW w:w="2957" w:type="dxa"/>
          </w:tcPr>
          <w:p w14:paraId="312FF03C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Коммуникативтік дағдылары</w:t>
            </w:r>
          </w:p>
        </w:tc>
        <w:tc>
          <w:tcPr>
            <w:tcW w:w="2957" w:type="dxa"/>
          </w:tcPr>
          <w:p w14:paraId="1720028B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Ертегілерді сахналай алады.</w:t>
            </w:r>
          </w:p>
        </w:tc>
        <w:tc>
          <w:tcPr>
            <w:tcW w:w="2957" w:type="dxa"/>
          </w:tcPr>
          <w:p w14:paraId="420E52AE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Сан есімдерді ретімен атауға,оларды зат есімдермен жекеше және көпше түрде байланыстыра білуге,дауыс күшін өзгертіп,түрлі интонацияда дыбыстауға үйретуді жалғастыру.</w:t>
            </w:r>
          </w:p>
        </w:tc>
        <w:tc>
          <w:tcPr>
            <w:tcW w:w="2957" w:type="dxa"/>
          </w:tcPr>
          <w:p w14:paraId="3A86C24A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қысқа әңгімелерді және ертегілерді мазмұндайды, заттар мен құбылыстардың белгілері мен сапасын ажыратады</w:t>
            </w:r>
          </w:p>
        </w:tc>
        <w:tc>
          <w:tcPr>
            <w:tcW w:w="2958" w:type="dxa"/>
          </w:tcPr>
          <w:p w14:paraId="5ED86BFE" w14:textId="77777777" w:rsidR="005D070C" w:rsidRPr="0075085A" w:rsidRDefault="005D070C" w:rsidP="000B593F">
            <w:pPr>
              <w:jc w:val="center"/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II</w:t>
            </w:r>
          </w:p>
        </w:tc>
      </w:tr>
      <w:tr w:rsidR="005D070C" w:rsidRPr="00F349B4" w14:paraId="642A816C" w14:textId="77777777" w:rsidTr="000B593F">
        <w:trPr>
          <w:trHeight w:val="1239"/>
        </w:trPr>
        <w:tc>
          <w:tcPr>
            <w:tcW w:w="2957" w:type="dxa"/>
          </w:tcPr>
          <w:p w14:paraId="243EF545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Танымдық және зияткерлік дағдылары</w:t>
            </w:r>
          </w:p>
        </w:tc>
        <w:tc>
          <w:tcPr>
            <w:tcW w:w="2957" w:type="dxa"/>
          </w:tcPr>
          <w:p w14:paraId="1E542CAA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Құрылыс материалдарын көлемі, пішіні бойынша топтастыра алады.</w:t>
            </w:r>
          </w:p>
        </w:tc>
        <w:tc>
          <w:tcPr>
            <w:tcW w:w="2957" w:type="dxa"/>
          </w:tcPr>
          <w:p w14:paraId="1E422C02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Өз бетінше табиғи материалдардан түрлі заттар дайындау,конструктордан құрылыс құрастыру.</w:t>
            </w:r>
          </w:p>
        </w:tc>
        <w:tc>
          <w:tcPr>
            <w:tcW w:w="2957" w:type="dxa"/>
          </w:tcPr>
          <w:p w14:paraId="6B9F0FAE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ұзындығы, ені, биіктігі, жуандығы бойынша бірдей екі әртүрлі және бірдей заттарды салыстыруды біледі</w:t>
            </w:r>
          </w:p>
        </w:tc>
        <w:tc>
          <w:tcPr>
            <w:tcW w:w="2958" w:type="dxa"/>
          </w:tcPr>
          <w:p w14:paraId="502986F0" w14:textId="77777777" w:rsidR="005D070C" w:rsidRPr="0075085A" w:rsidRDefault="005D070C" w:rsidP="000B593F">
            <w:pPr>
              <w:jc w:val="center"/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II</w:t>
            </w:r>
          </w:p>
        </w:tc>
      </w:tr>
      <w:tr w:rsidR="005D070C" w:rsidRPr="00F349B4" w14:paraId="59505960" w14:textId="77777777" w:rsidTr="000B593F">
        <w:tc>
          <w:tcPr>
            <w:tcW w:w="2957" w:type="dxa"/>
          </w:tcPr>
          <w:p w14:paraId="4DB3FD13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Шығармашылық дағдыларының, зерттеу</w:t>
            </w:r>
          </w:p>
          <w:p w14:paraId="0D00B0E0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іс-әрекетінің дамуы</w:t>
            </w:r>
          </w:p>
        </w:tc>
        <w:tc>
          <w:tcPr>
            <w:tcW w:w="2957" w:type="dxa"/>
          </w:tcPr>
          <w:p w14:paraId="6E8E3539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Қимылдарды музыканың басталу сәтінен аяқталғанға дейін орындай алады.</w:t>
            </w:r>
          </w:p>
          <w:p w14:paraId="609CC038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</w:p>
        </w:tc>
        <w:tc>
          <w:tcPr>
            <w:tcW w:w="2957" w:type="dxa"/>
          </w:tcPr>
          <w:p w14:paraId="78870F90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Үлгі бойынша сурет сала білу,түрлі тәсілдермен мүсіндеу және дөңгелек пішіндерді қия білу қабілеттерін дамыту.</w:t>
            </w:r>
          </w:p>
        </w:tc>
        <w:tc>
          <w:tcPr>
            <w:tcW w:w="2957" w:type="dxa"/>
          </w:tcPr>
          <w:p w14:paraId="706D04BD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белгілі ретпен түрлі пішінді, көлемді түстегі бөліктерді орналастырып, дайын бейнені қағазға жапсыра біледі;</w:t>
            </w:r>
          </w:p>
        </w:tc>
        <w:tc>
          <w:tcPr>
            <w:tcW w:w="2958" w:type="dxa"/>
          </w:tcPr>
          <w:p w14:paraId="215BC990" w14:textId="77777777" w:rsidR="005D070C" w:rsidRPr="0075085A" w:rsidRDefault="005D070C" w:rsidP="000B593F">
            <w:pPr>
              <w:jc w:val="center"/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II</w:t>
            </w:r>
          </w:p>
        </w:tc>
      </w:tr>
      <w:tr w:rsidR="005D070C" w:rsidRPr="00F349B4" w14:paraId="48EB1220" w14:textId="77777777" w:rsidTr="000B593F">
        <w:trPr>
          <w:trHeight w:val="471"/>
        </w:trPr>
        <w:tc>
          <w:tcPr>
            <w:tcW w:w="2957" w:type="dxa"/>
          </w:tcPr>
          <w:p w14:paraId="7A819D53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lastRenderedPageBreak/>
              <w:t>Әлеуметтік эмоционалды дағдыларды қалыптастыру</w:t>
            </w:r>
          </w:p>
        </w:tc>
        <w:tc>
          <w:tcPr>
            <w:tcW w:w="2957" w:type="dxa"/>
          </w:tcPr>
          <w:p w14:paraId="597D771B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Қарапайым тәжірибелерге қызығушылық таныта алады.</w:t>
            </w:r>
          </w:p>
        </w:tc>
        <w:tc>
          <w:tcPr>
            <w:tcW w:w="2957" w:type="dxa"/>
          </w:tcPr>
          <w:p w14:paraId="3D4F2DB0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Бағдаршамның белгілері туралы түсініктерін қалыптастыру.</w:t>
            </w:r>
          </w:p>
        </w:tc>
        <w:tc>
          <w:tcPr>
            <w:tcW w:w="2957" w:type="dxa"/>
          </w:tcPr>
          <w:p w14:paraId="21987B7A" w14:textId="77777777" w:rsidR="005D070C" w:rsidRPr="0075085A" w:rsidRDefault="005D070C" w:rsidP="000B593F">
            <w:pPr>
              <w:pStyle w:val="a4"/>
              <w:jc w:val="center"/>
              <w:rPr>
                <w:rFonts w:ascii="Times New Roman" w:hAnsi="Times New Roman" w:cs="Times New Roman"/>
                <w:szCs w:val="24"/>
                <w:lang w:val="kk-KZ"/>
              </w:rPr>
            </w:pPr>
            <w:r w:rsidRPr="0075085A">
              <w:rPr>
                <w:rFonts w:ascii="Times New Roman" w:hAnsi="Times New Roman" w:cs="Times New Roman"/>
                <w:szCs w:val="24"/>
                <w:lang w:val="kk-KZ"/>
              </w:rPr>
              <w:t>Қазақстан туын таниды және атайды.</w:t>
            </w:r>
          </w:p>
        </w:tc>
        <w:tc>
          <w:tcPr>
            <w:tcW w:w="2958" w:type="dxa"/>
          </w:tcPr>
          <w:p w14:paraId="71C5B62F" w14:textId="77777777" w:rsidR="005D070C" w:rsidRPr="0075085A" w:rsidRDefault="005D070C" w:rsidP="000B593F">
            <w:pPr>
              <w:jc w:val="center"/>
            </w:pPr>
            <w:r w:rsidRPr="0075085A">
              <w:rPr>
                <w:rFonts w:ascii="Times New Roman" w:hAnsi="Times New Roman" w:cs="Times New Roman"/>
                <w:b/>
                <w:szCs w:val="24"/>
                <w:lang w:val="kk-KZ"/>
              </w:rPr>
              <w:t>II</w:t>
            </w:r>
          </w:p>
        </w:tc>
      </w:tr>
    </w:tbl>
    <w:p w14:paraId="7D232293" w14:textId="77777777" w:rsidR="005D070C" w:rsidRPr="00F349B4" w:rsidRDefault="005D070C" w:rsidP="005D070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7F25025" w14:textId="77777777" w:rsidR="005D070C" w:rsidRPr="00F349B4" w:rsidRDefault="005D070C" w:rsidP="005D070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5D070C" w:rsidRPr="00F349B4" w:rsidSect="00F16F4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70C"/>
    <w:rsid w:val="0041316A"/>
    <w:rsid w:val="005D070C"/>
    <w:rsid w:val="00843313"/>
    <w:rsid w:val="00AA7EC7"/>
    <w:rsid w:val="00C874BF"/>
    <w:rsid w:val="00D02EA0"/>
    <w:rsid w:val="00E812B0"/>
    <w:rsid w:val="00F1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571F"/>
  <w15:docId w15:val="{258428EA-E64F-4FE1-83F1-2250AAA3D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07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70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D070C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5D070C"/>
    <w:pPr>
      <w:spacing w:before="100" w:beforeAutospacing="1" w:after="100" w:afterAutospacing="1" w:line="273" w:lineRule="auto"/>
    </w:pPr>
    <w:rPr>
      <w:rFonts w:ascii="Calibri" w:eastAsia="SimSu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1791</Words>
  <Characters>10210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4</cp:revision>
  <cp:lastPrinted>2025-09-23T11:30:00Z</cp:lastPrinted>
  <dcterms:created xsi:type="dcterms:W3CDTF">2025-08-21T06:57:00Z</dcterms:created>
  <dcterms:modified xsi:type="dcterms:W3CDTF">2025-09-23T11:32:00Z</dcterms:modified>
</cp:coreProperties>
</file>